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8317" w14:textId="5C002B06" w:rsidR="00DC5C5F" w:rsidRPr="004051B8" w:rsidRDefault="00DC5C5F" w:rsidP="00DC5C5F">
      <w:pPr>
        <w:jc w:val="center"/>
        <w:rPr>
          <w:rFonts w:ascii="Georgia" w:hAnsi="Georgia" w:cs="Arial"/>
          <w:sz w:val="24"/>
          <w:szCs w:val="24"/>
        </w:rPr>
      </w:pPr>
      <w:r w:rsidRPr="005201A7">
        <w:rPr>
          <w:rFonts w:ascii="Georgia" w:hAnsi="Georgia" w:cs="Arial"/>
          <w:b/>
          <w:color w:val="70AD47"/>
          <w:sz w:val="24"/>
          <w:szCs w:val="24"/>
        </w:rPr>
        <w:t>Union Council Meeting</w:t>
      </w:r>
      <w:r w:rsidRPr="004051B8">
        <w:rPr>
          <w:rFonts w:ascii="Georgia" w:hAnsi="Georgia" w:cs="Arial"/>
          <w:sz w:val="24"/>
          <w:szCs w:val="24"/>
        </w:rPr>
        <w:br/>
        <w:t>Minutes</w:t>
      </w:r>
      <w:r w:rsidRPr="004051B8">
        <w:rPr>
          <w:rFonts w:ascii="Georgia" w:hAnsi="Georgia" w:cs="Arial"/>
          <w:sz w:val="24"/>
          <w:szCs w:val="24"/>
        </w:rPr>
        <w:br/>
      </w:r>
      <w:r w:rsidR="00625E0D">
        <w:rPr>
          <w:rFonts w:ascii="Georgia" w:hAnsi="Georgia" w:cs="Arial"/>
          <w:sz w:val="24"/>
          <w:szCs w:val="24"/>
        </w:rPr>
        <w:t>March 14</w:t>
      </w:r>
      <w:r w:rsidR="002C2291">
        <w:rPr>
          <w:rFonts w:ascii="Georgia" w:hAnsi="Georgia" w:cs="Arial"/>
          <w:sz w:val="24"/>
          <w:szCs w:val="24"/>
        </w:rPr>
        <w:t>, 2024</w:t>
      </w:r>
    </w:p>
    <w:p w14:paraId="193AE572" w14:textId="77777777" w:rsidR="00DC5C5F" w:rsidRPr="004051B8" w:rsidRDefault="00DC5C5F" w:rsidP="00DC5C5F">
      <w:pPr>
        <w:rPr>
          <w:rFonts w:ascii="Georgia" w:hAnsi="Georgia" w:cs="Arial"/>
          <w:b/>
          <w:bCs/>
          <w:sz w:val="24"/>
          <w:szCs w:val="24"/>
          <w:u w:val="single"/>
        </w:rPr>
      </w:pPr>
      <w:r w:rsidRPr="004051B8">
        <w:rPr>
          <w:rFonts w:ascii="Georgia" w:hAnsi="Georgia" w:cs="Arial"/>
          <w:b/>
          <w:bCs/>
          <w:sz w:val="24"/>
          <w:szCs w:val="24"/>
          <w:u w:val="single"/>
        </w:rPr>
        <w:t>Present:</w:t>
      </w:r>
    </w:p>
    <w:p w14:paraId="110337C7" w14:textId="25231B8F" w:rsidR="00DE2449" w:rsidRDefault="00DE2449" w:rsidP="00DC5C5F">
      <w:pPr>
        <w:spacing w:after="0" w:line="240" w:lineRule="auto"/>
        <w:rPr>
          <w:rFonts w:ascii="Georgia" w:hAnsi="Georgia" w:cs="Arial"/>
          <w:sz w:val="24"/>
          <w:szCs w:val="24"/>
        </w:rPr>
      </w:pPr>
      <w:r>
        <w:rPr>
          <w:rFonts w:ascii="Georgia" w:hAnsi="Georgia" w:cs="Arial"/>
          <w:sz w:val="24"/>
          <w:szCs w:val="24"/>
        </w:rPr>
        <w:t>Madeline Schultz</w:t>
      </w:r>
    </w:p>
    <w:p w14:paraId="44D63E7F" w14:textId="5CF9BEFF" w:rsidR="00DE2449" w:rsidRDefault="00DE2449" w:rsidP="00DC5C5F">
      <w:pPr>
        <w:spacing w:after="0" w:line="240" w:lineRule="auto"/>
        <w:rPr>
          <w:rFonts w:ascii="Georgia" w:hAnsi="Georgia" w:cs="Arial"/>
          <w:sz w:val="24"/>
          <w:szCs w:val="24"/>
        </w:rPr>
      </w:pPr>
      <w:r>
        <w:rPr>
          <w:rFonts w:ascii="Georgia" w:hAnsi="Georgia" w:cs="Arial"/>
          <w:sz w:val="24"/>
          <w:szCs w:val="24"/>
        </w:rPr>
        <w:t>Lily Chavez</w:t>
      </w:r>
    </w:p>
    <w:p w14:paraId="33DB3E55" w14:textId="73ECDD29" w:rsidR="00DE2449" w:rsidRDefault="00DE2449" w:rsidP="00DC5C5F">
      <w:pPr>
        <w:spacing w:after="0" w:line="240" w:lineRule="auto"/>
        <w:rPr>
          <w:rFonts w:ascii="Georgia" w:hAnsi="Georgia" w:cs="Arial"/>
          <w:sz w:val="24"/>
          <w:szCs w:val="24"/>
        </w:rPr>
      </w:pPr>
      <w:r>
        <w:rPr>
          <w:rFonts w:ascii="Georgia" w:hAnsi="Georgia" w:cs="Arial"/>
          <w:sz w:val="24"/>
          <w:szCs w:val="24"/>
        </w:rPr>
        <w:t>Andrew Eisenhauer</w:t>
      </w:r>
    </w:p>
    <w:p w14:paraId="577E3241" w14:textId="7F9299D6" w:rsidR="00DE2449" w:rsidRDefault="00DE2449" w:rsidP="00DC5C5F">
      <w:pPr>
        <w:spacing w:after="0" w:line="240" w:lineRule="auto"/>
        <w:rPr>
          <w:rFonts w:ascii="Georgia" w:hAnsi="Georgia" w:cs="Arial"/>
          <w:sz w:val="24"/>
          <w:szCs w:val="24"/>
        </w:rPr>
      </w:pPr>
      <w:r>
        <w:rPr>
          <w:rFonts w:ascii="Georgia" w:hAnsi="Georgia" w:cs="Arial"/>
          <w:sz w:val="24"/>
          <w:szCs w:val="24"/>
        </w:rPr>
        <w:t>Sam Hagedorn</w:t>
      </w:r>
    </w:p>
    <w:p w14:paraId="0D442240" w14:textId="6C57AA39" w:rsidR="00DE2449" w:rsidRDefault="00DE2449" w:rsidP="00DC5C5F">
      <w:pPr>
        <w:spacing w:after="0" w:line="240" w:lineRule="auto"/>
        <w:rPr>
          <w:rFonts w:ascii="Georgia" w:hAnsi="Georgia" w:cs="Arial"/>
          <w:sz w:val="24"/>
          <w:szCs w:val="24"/>
        </w:rPr>
      </w:pPr>
      <w:r>
        <w:rPr>
          <w:rFonts w:ascii="Georgia" w:hAnsi="Georgia" w:cs="Arial"/>
          <w:sz w:val="24"/>
          <w:szCs w:val="24"/>
        </w:rPr>
        <w:t>Aiden Culver</w:t>
      </w:r>
    </w:p>
    <w:p w14:paraId="11B0D97D" w14:textId="74F82FFD" w:rsidR="00DC5C5F" w:rsidRDefault="00DC5C5F" w:rsidP="00DC5C5F">
      <w:pPr>
        <w:spacing w:after="0" w:line="240" w:lineRule="auto"/>
        <w:rPr>
          <w:rFonts w:ascii="Georgia" w:hAnsi="Georgia" w:cs="Arial"/>
          <w:sz w:val="24"/>
          <w:szCs w:val="24"/>
        </w:rPr>
      </w:pPr>
      <w:r>
        <w:rPr>
          <w:rFonts w:ascii="Georgia" w:hAnsi="Georgia" w:cs="Arial"/>
          <w:sz w:val="24"/>
          <w:szCs w:val="24"/>
        </w:rPr>
        <w:t>Susan Dibbell</w:t>
      </w:r>
    </w:p>
    <w:p w14:paraId="48945CC3"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Mark Guthier</w:t>
      </w:r>
    </w:p>
    <w:p w14:paraId="610AC4CE" w14:textId="5780F99D" w:rsidR="00DC5C5F" w:rsidRDefault="00DC5C5F" w:rsidP="00DC5C5F">
      <w:pPr>
        <w:spacing w:after="0" w:line="240" w:lineRule="auto"/>
        <w:rPr>
          <w:rFonts w:ascii="Georgia" w:hAnsi="Georgia" w:cs="Arial"/>
          <w:sz w:val="24"/>
          <w:szCs w:val="24"/>
        </w:rPr>
      </w:pPr>
      <w:r>
        <w:rPr>
          <w:rFonts w:ascii="Georgia" w:hAnsi="Georgia" w:cs="Arial"/>
          <w:sz w:val="24"/>
          <w:szCs w:val="24"/>
        </w:rPr>
        <w:t>Heidi Lang</w:t>
      </w:r>
    </w:p>
    <w:p w14:paraId="752CEA6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Jason Stephens</w:t>
      </w:r>
    </w:p>
    <w:p w14:paraId="572A3E6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Christina </w:t>
      </w:r>
      <w:proofErr w:type="spellStart"/>
      <w:r>
        <w:rPr>
          <w:rFonts w:ascii="Georgia" w:hAnsi="Georgia" w:cs="Arial"/>
          <w:sz w:val="24"/>
          <w:szCs w:val="24"/>
        </w:rPr>
        <w:t>Olstad</w:t>
      </w:r>
      <w:proofErr w:type="spellEnd"/>
    </w:p>
    <w:p w14:paraId="4A2F01AF" w14:textId="74114079" w:rsidR="00DE2449" w:rsidRDefault="00DE2449" w:rsidP="00DC5C5F">
      <w:pPr>
        <w:spacing w:after="0" w:line="240" w:lineRule="auto"/>
        <w:rPr>
          <w:rFonts w:ascii="Georgia" w:hAnsi="Georgia" w:cs="Arial"/>
          <w:sz w:val="24"/>
          <w:szCs w:val="24"/>
        </w:rPr>
      </w:pPr>
      <w:r>
        <w:rPr>
          <w:rFonts w:ascii="Georgia" w:hAnsi="Georgia" w:cs="Arial"/>
          <w:sz w:val="24"/>
          <w:szCs w:val="24"/>
        </w:rPr>
        <w:t>TJ Sargent</w:t>
      </w:r>
    </w:p>
    <w:p w14:paraId="00FB2522" w14:textId="7D020820" w:rsidR="00E511EB" w:rsidRDefault="00E511EB" w:rsidP="00DC5C5F">
      <w:pPr>
        <w:spacing w:after="0" w:line="240" w:lineRule="auto"/>
        <w:rPr>
          <w:rFonts w:ascii="Georgia" w:hAnsi="Georgia" w:cs="Arial"/>
          <w:sz w:val="24"/>
          <w:szCs w:val="24"/>
        </w:rPr>
      </w:pPr>
      <w:r>
        <w:rPr>
          <w:rFonts w:ascii="Georgia" w:hAnsi="Georgia" w:cs="Arial"/>
          <w:sz w:val="24"/>
          <w:szCs w:val="24"/>
        </w:rPr>
        <w:t>Steve Schaffer</w:t>
      </w:r>
    </w:p>
    <w:p w14:paraId="2353D51A" w14:textId="4E129510" w:rsidR="002C2291" w:rsidRDefault="002C2291" w:rsidP="00DC5C5F">
      <w:pPr>
        <w:spacing w:after="0" w:line="240" w:lineRule="auto"/>
        <w:rPr>
          <w:rFonts w:ascii="Georgia" w:hAnsi="Georgia" w:cs="Arial"/>
          <w:sz w:val="24"/>
          <w:szCs w:val="24"/>
        </w:rPr>
      </w:pPr>
      <w:r>
        <w:rPr>
          <w:rFonts w:ascii="Georgia" w:hAnsi="Georgia" w:cs="Arial"/>
          <w:sz w:val="24"/>
          <w:szCs w:val="24"/>
        </w:rPr>
        <w:t>Kevin Jacobson</w:t>
      </w:r>
    </w:p>
    <w:p w14:paraId="7BA98D25" w14:textId="25EC5A05" w:rsidR="00DA6C41" w:rsidRDefault="00DA6C41" w:rsidP="00DC5C5F">
      <w:pPr>
        <w:spacing w:after="0" w:line="240" w:lineRule="auto"/>
        <w:rPr>
          <w:rFonts w:ascii="Georgia" w:hAnsi="Georgia" w:cs="Arial"/>
          <w:sz w:val="24"/>
          <w:szCs w:val="24"/>
        </w:rPr>
      </w:pPr>
      <w:r>
        <w:rPr>
          <w:rFonts w:ascii="Georgia" w:hAnsi="Georgia" w:cs="Arial"/>
          <w:sz w:val="24"/>
          <w:szCs w:val="24"/>
        </w:rPr>
        <w:t>Helen Simpson</w:t>
      </w:r>
    </w:p>
    <w:p w14:paraId="673FA74A" w14:textId="77777777" w:rsidR="00DC5C5F" w:rsidRPr="00BA5A80" w:rsidRDefault="00DC5C5F" w:rsidP="00DC5C5F">
      <w:pPr>
        <w:spacing w:after="0" w:line="240" w:lineRule="auto"/>
        <w:rPr>
          <w:rFonts w:ascii="Georgia" w:hAnsi="Georgia" w:cs="Arial"/>
          <w:sz w:val="24"/>
          <w:szCs w:val="24"/>
        </w:rPr>
      </w:pPr>
    </w:p>
    <w:p w14:paraId="1001BDE4" w14:textId="556B04A0" w:rsidR="00DC5C5F" w:rsidRPr="00D52B25" w:rsidRDefault="00DC5C5F" w:rsidP="00DC5C5F">
      <w:pPr>
        <w:rPr>
          <w:rFonts w:ascii="Georgia" w:hAnsi="Georgia" w:cs="Arial"/>
          <w:b/>
          <w:bCs/>
          <w:sz w:val="24"/>
          <w:szCs w:val="24"/>
          <w:u w:val="single"/>
        </w:rPr>
      </w:pPr>
      <w:r>
        <w:rPr>
          <w:rFonts w:ascii="Georgia" w:hAnsi="Georgia" w:cs="Arial"/>
          <w:b/>
          <w:bCs/>
          <w:sz w:val="24"/>
          <w:szCs w:val="24"/>
          <w:u w:val="single"/>
        </w:rPr>
        <w:t>Guests</w:t>
      </w:r>
      <w:r w:rsidRPr="00D52B25">
        <w:rPr>
          <w:rFonts w:ascii="Georgia" w:hAnsi="Georgia" w:cs="Arial"/>
          <w:b/>
          <w:bCs/>
          <w:sz w:val="24"/>
          <w:szCs w:val="24"/>
          <w:u w:val="single"/>
        </w:rPr>
        <w:t xml:space="preserve">: </w:t>
      </w:r>
    </w:p>
    <w:p w14:paraId="2DDE9EE8"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Danielle Brzezinski </w:t>
      </w:r>
    </w:p>
    <w:p w14:paraId="3D97C2CA" w14:textId="62AE28BA" w:rsidR="00B92BE5" w:rsidRDefault="00B92BE5" w:rsidP="00DC5C5F">
      <w:pPr>
        <w:spacing w:after="0" w:line="240" w:lineRule="auto"/>
        <w:rPr>
          <w:rFonts w:ascii="Georgia" w:hAnsi="Georgia" w:cs="Arial"/>
          <w:sz w:val="24"/>
          <w:szCs w:val="24"/>
        </w:rPr>
      </w:pPr>
      <w:r>
        <w:rPr>
          <w:rFonts w:ascii="Georgia" w:hAnsi="Georgia" w:cs="Arial"/>
          <w:sz w:val="24"/>
          <w:szCs w:val="24"/>
        </w:rPr>
        <w:t xml:space="preserve">Ed Janairo </w:t>
      </w:r>
      <w:r w:rsidR="00137765">
        <w:rPr>
          <w:rFonts w:ascii="Georgia" w:hAnsi="Georgia" w:cs="Arial"/>
          <w:sz w:val="24"/>
          <w:szCs w:val="24"/>
        </w:rPr>
        <w:t>z</w:t>
      </w:r>
    </w:p>
    <w:p w14:paraId="6CBF9280" w14:textId="64163491" w:rsidR="00137765" w:rsidRDefault="00137765" w:rsidP="00DC5C5F">
      <w:pPr>
        <w:spacing w:after="0" w:line="240" w:lineRule="auto"/>
        <w:rPr>
          <w:rFonts w:ascii="Georgia" w:hAnsi="Georgia" w:cs="Arial"/>
          <w:sz w:val="24"/>
          <w:szCs w:val="24"/>
        </w:rPr>
      </w:pPr>
      <w:r>
        <w:rPr>
          <w:rFonts w:ascii="Georgia" w:hAnsi="Georgia" w:cs="Arial"/>
          <w:sz w:val="24"/>
          <w:szCs w:val="24"/>
        </w:rPr>
        <w:t>Shantanu Chaudhuri</w:t>
      </w:r>
      <w:r>
        <w:rPr>
          <w:rFonts w:ascii="Georgia" w:hAnsi="Georgia" w:cs="Arial"/>
          <w:sz w:val="24"/>
          <w:szCs w:val="24"/>
        </w:rPr>
        <w:br/>
        <w:t>Nathan Baker</w:t>
      </w:r>
      <w:r>
        <w:rPr>
          <w:rFonts w:ascii="Georgia" w:hAnsi="Georgia" w:cs="Arial"/>
          <w:sz w:val="24"/>
          <w:szCs w:val="24"/>
        </w:rPr>
        <w:br/>
        <w:t>Ellena Hein</w:t>
      </w:r>
      <w:r>
        <w:rPr>
          <w:rFonts w:ascii="Georgia" w:hAnsi="Georgia" w:cs="Arial"/>
          <w:sz w:val="24"/>
          <w:szCs w:val="24"/>
        </w:rPr>
        <w:br/>
        <w:t>Shiann Her</w:t>
      </w:r>
    </w:p>
    <w:p w14:paraId="7D9987ED" w14:textId="77777777" w:rsidR="00A86286" w:rsidRDefault="00A86286" w:rsidP="00DC5C5F">
      <w:pPr>
        <w:spacing w:after="0" w:line="240" w:lineRule="auto"/>
        <w:rPr>
          <w:rFonts w:ascii="Georgia" w:hAnsi="Georgia" w:cs="Arial"/>
          <w:sz w:val="24"/>
          <w:szCs w:val="24"/>
        </w:rPr>
      </w:pPr>
    </w:p>
    <w:p w14:paraId="4D47AAAD" w14:textId="77777777" w:rsidR="00DC5C5F" w:rsidRDefault="00DC5C5F" w:rsidP="00DC5C5F">
      <w:pPr>
        <w:spacing w:after="0" w:line="240" w:lineRule="auto"/>
        <w:rPr>
          <w:rFonts w:ascii="Georgia" w:hAnsi="Georgia" w:cs="Arial"/>
          <w:sz w:val="24"/>
          <w:szCs w:val="24"/>
        </w:rPr>
      </w:pPr>
    </w:p>
    <w:p w14:paraId="516B7FFF" w14:textId="04D0186C" w:rsidR="00DC5C5F" w:rsidRPr="004051B8" w:rsidRDefault="00DC5C5F" w:rsidP="00DC5C5F">
      <w:pPr>
        <w:rPr>
          <w:rFonts w:ascii="Georgia" w:hAnsi="Georgia" w:cs="Arial"/>
          <w:sz w:val="24"/>
          <w:szCs w:val="24"/>
        </w:rPr>
      </w:pPr>
      <w:r w:rsidRPr="004051B8">
        <w:rPr>
          <w:rFonts w:ascii="Georgia" w:hAnsi="Georgia" w:cs="Arial"/>
          <w:sz w:val="24"/>
          <w:szCs w:val="24"/>
        </w:rPr>
        <w:t xml:space="preserve">Meeting called to order at </w:t>
      </w:r>
      <w:r w:rsidR="002C2291">
        <w:rPr>
          <w:rFonts w:ascii="Georgia" w:hAnsi="Georgia" w:cs="Arial"/>
          <w:sz w:val="24"/>
          <w:szCs w:val="24"/>
        </w:rPr>
        <w:t>5:</w:t>
      </w:r>
      <w:r w:rsidR="0080798B">
        <w:rPr>
          <w:rFonts w:ascii="Georgia" w:hAnsi="Georgia" w:cs="Arial"/>
          <w:sz w:val="24"/>
          <w:szCs w:val="24"/>
        </w:rPr>
        <w:t>44</w:t>
      </w:r>
      <w:r w:rsidR="002C2291">
        <w:rPr>
          <w:rFonts w:ascii="Georgia" w:hAnsi="Georgia" w:cs="Arial"/>
          <w:sz w:val="24"/>
          <w:szCs w:val="24"/>
        </w:rPr>
        <w:t xml:space="preserve"> </w:t>
      </w:r>
      <w:r w:rsidRPr="004051B8">
        <w:rPr>
          <w:rFonts w:ascii="Georgia" w:hAnsi="Georgia" w:cs="Arial"/>
          <w:sz w:val="24"/>
          <w:szCs w:val="24"/>
        </w:rPr>
        <w:t>p.m.</w:t>
      </w:r>
    </w:p>
    <w:p w14:paraId="241A289D" w14:textId="387420D1" w:rsidR="00DC5C5F" w:rsidRDefault="00DC5C5F" w:rsidP="00DC5C5F">
      <w:pPr>
        <w:rPr>
          <w:rFonts w:ascii="Georgia" w:hAnsi="Georgia" w:cs="Arial"/>
          <w:sz w:val="24"/>
          <w:szCs w:val="24"/>
        </w:rPr>
      </w:pPr>
      <w:r>
        <w:rPr>
          <w:rFonts w:ascii="Georgia" w:hAnsi="Georgia" w:cs="Arial"/>
          <w:sz w:val="24"/>
          <w:szCs w:val="24"/>
        </w:rPr>
        <w:t xml:space="preserve">Motion: </w:t>
      </w:r>
      <w:r w:rsidR="00FD386A">
        <w:rPr>
          <w:rFonts w:ascii="Georgia" w:hAnsi="Georgia" w:cs="Arial"/>
          <w:sz w:val="24"/>
          <w:szCs w:val="24"/>
        </w:rPr>
        <w:t>Andrew</w:t>
      </w:r>
      <w:r>
        <w:rPr>
          <w:rFonts w:ascii="Georgia" w:hAnsi="Georgia" w:cs="Arial"/>
          <w:sz w:val="24"/>
          <w:szCs w:val="24"/>
        </w:rPr>
        <w:t xml:space="preserve"> moved approval of the </w:t>
      </w:r>
      <w:r w:rsidR="00625E0D">
        <w:rPr>
          <w:rFonts w:ascii="Georgia" w:hAnsi="Georgia" w:cs="Arial"/>
          <w:sz w:val="24"/>
          <w:szCs w:val="24"/>
        </w:rPr>
        <w:t xml:space="preserve">February 28, </w:t>
      </w:r>
      <w:r w:rsidR="00F7204F">
        <w:rPr>
          <w:rFonts w:ascii="Georgia" w:hAnsi="Georgia" w:cs="Arial"/>
          <w:sz w:val="24"/>
          <w:szCs w:val="24"/>
        </w:rPr>
        <w:t>2024,</w:t>
      </w:r>
      <w:r>
        <w:rPr>
          <w:rFonts w:ascii="Georgia" w:hAnsi="Georgia" w:cs="Arial"/>
          <w:sz w:val="24"/>
          <w:szCs w:val="24"/>
        </w:rPr>
        <w:t xml:space="preserve"> meeting minutes. </w:t>
      </w:r>
      <w:r w:rsidR="00986853">
        <w:rPr>
          <w:rFonts w:ascii="Georgia" w:hAnsi="Georgia" w:cs="Arial"/>
          <w:sz w:val="24"/>
          <w:szCs w:val="24"/>
        </w:rPr>
        <w:t xml:space="preserve">Sam </w:t>
      </w:r>
      <w:r>
        <w:rPr>
          <w:rFonts w:ascii="Georgia" w:hAnsi="Georgia" w:cs="Arial"/>
          <w:sz w:val="24"/>
          <w:szCs w:val="24"/>
        </w:rPr>
        <w:t xml:space="preserve">seconded the motion.  </w:t>
      </w:r>
      <w:r w:rsidR="00625E0D">
        <w:rPr>
          <w:rFonts w:ascii="Georgia" w:hAnsi="Georgia" w:cs="Arial"/>
          <w:sz w:val="24"/>
          <w:szCs w:val="24"/>
        </w:rPr>
        <w:t>February 28</w:t>
      </w:r>
      <w:r w:rsidR="00625E0D" w:rsidRPr="00625E0D">
        <w:rPr>
          <w:rFonts w:ascii="Georgia" w:hAnsi="Georgia" w:cs="Arial"/>
          <w:sz w:val="24"/>
          <w:szCs w:val="24"/>
          <w:vertAlign w:val="superscript"/>
        </w:rPr>
        <w:t>th</w:t>
      </w:r>
      <w:r w:rsidR="006173AF">
        <w:rPr>
          <w:rFonts w:ascii="Georgia" w:hAnsi="Georgia" w:cs="Arial"/>
          <w:sz w:val="24"/>
          <w:szCs w:val="24"/>
        </w:rPr>
        <w:t xml:space="preserve"> </w:t>
      </w:r>
      <w:r w:rsidRPr="004051B8">
        <w:rPr>
          <w:rFonts w:ascii="Georgia" w:hAnsi="Georgia" w:cs="Arial"/>
          <w:sz w:val="24"/>
          <w:szCs w:val="24"/>
        </w:rPr>
        <w:t xml:space="preserve">Meeting Minutes </w:t>
      </w:r>
      <w:r>
        <w:rPr>
          <w:rFonts w:ascii="Georgia" w:hAnsi="Georgia" w:cs="Arial"/>
          <w:sz w:val="24"/>
          <w:szCs w:val="24"/>
        </w:rPr>
        <w:t>were a</w:t>
      </w:r>
      <w:r w:rsidRPr="004051B8">
        <w:rPr>
          <w:rFonts w:ascii="Georgia" w:hAnsi="Georgia" w:cs="Arial"/>
          <w:sz w:val="24"/>
          <w:szCs w:val="24"/>
        </w:rPr>
        <w:t xml:space="preserve">pproved. </w:t>
      </w:r>
    </w:p>
    <w:p w14:paraId="1A94D3BF" w14:textId="4B342337" w:rsidR="00DC5C5F" w:rsidRDefault="00DC5C5F" w:rsidP="00DC5C5F">
      <w:pPr>
        <w:rPr>
          <w:rFonts w:ascii="Georgia" w:hAnsi="Georgia" w:cs="Arial"/>
          <w:sz w:val="24"/>
          <w:szCs w:val="24"/>
        </w:rPr>
      </w:pPr>
      <w:r>
        <w:rPr>
          <w:rFonts w:ascii="Georgia" w:hAnsi="Georgia" w:cs="Arial"/>
          <w:sz w:val="24"/>
          <w:szCs w:val="24"/>
        </w:rPr>
        <w:t xml:space="preserve">Land Acknowledgement read by </w:t>
      </w:r>
      <w:r w:rsidR="00B04D70">
        <w:rPr>
          <w:rFonts w:ascii="Georgia" w:hAnsi="Georgia" w:cs="Arial"/>
          <w:sz w:val="24"/>
          <w:szCs w:val="24"/>
        </w:rPr>
        <w:t>Lily</w:t>
      </w:r>
      <w:r w:rsidR="006E05ED">
        <w:rPr>
          <w:rFonts w:ascii="Georgia" w:hAnsi="Georgia" w:cs="Arial"/>
          <w:sz w:val="24"/>
          <w:szCs w:val="24"/>
        </w:rPr>
        <w:t>.</w:t>
      </w:r>
    </w:p>
    <w:p w14:paraId="5A8C0F84" w14:textId="77777777" w:rsidR="00DC5C5F" w:rsidRDefault="00DC5C5F" w:rsidP="00DC5C5F">
      <w:pPr>
        <w:rPr>
          <w:rFonts w:ascii="Georgia" w:hAnsi="Georgia" w:cs="Arial"/>
          <w:sz w:val="24"/>
          <w:szCs w:val="24"/>
        </w:rPr>
      </w:pPr>
      <w:r>
        <w:rPr>
          <w:rFonts w:ascii="Georgia" w:hAnsi="Georgia" w:cs="Arial"/>
          <w:sz w:val="24"/>
          <w:szCs w:val="24"/>
        </w:rPr>
        <w:t>Introductions</w:t>
      </w:r>
    </w:p>
    <w:p w14:paraId="4A3C1F95" w14:textId="7777777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Open Forum</w:t>
      </w:r>
    </w:p>
    <w:p w14:paraId="7C6B4F83" w14:textId="77777777" w:rsidR="00DC5C5F" w:rsidRPr="00895037"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t xml:space="preserve">Open Forum- </w:t>
      </w:r>
      <w:r w:rsidRPr="006024B6">
        <w:rPr>
          <w:rFonts w:ascii="Georgia" w:hAnsi="Georgia" w:cs="Arial"/>
          <w:color w:val="000000"/>
          <w:sz w:val="24"/>
          <w:szCs w:val="24"/>
        </w:rPr>
        <w:t xml:space="preserve">no </w:t>
      </w:r>
      <w:r>
        <w:rPr>
          <w:rFonts w:ascii="Georgia" w:hAnsi="Georgia" w:cs="Arial"/>
          <w:color w:val="000000"/>
          <w:sz w:val="24"/>
          <w:szCs w:val="24"/>
        </w:rPr>
        <w:t>speakers.</w:t>
      </w:r>
      <w:r>
        <w:rPr>
          <w:rFonts w:ascii="Georgia" w:hAnsi="Georgia" w:cs="Arial"/>
          <w:b/>
          <w:bCs/>
          <w:color w:val="70AD47"/>
          <w:sz w:val="24"/>
          <w:szCs w:val="24"/>
        </w:rPr>
        <w:t xml:space="preserve"> </w:t>
      </w:r>
    </w:p>
    <w:p w14:paraId="2D545E3D" w14:textId="77777777" w:rsidR="00625E0D" w:rsidRDefault="00625E0D" w:rsidP="00625E0D">
      <w:pPr>
        <w:rPr>
          <w:rFonts w:ascii="Georgia" w:hAnsi="Georgia" w:cs="Arial"/>
          <w:b/>
          <w:bCs/>
          <w:color w:val="70AD47"/>
          <w:sz w:val="24"/>
          <w:szCs w:val="24"/>
          <w:u w:val="single"/>
        </w:rPr>
      </w:pPr>
      <w:r>
        <w:rPr>
          <w:rFonts w:ascii="Georgia" w:hAnsi="Georgia" w:cs="Arial"/>
          <w:b/>
          <w:bCs/>
          <w:color w:val="70AD47"/>
          <w:sz w:val="24"/>
          <w:szCs w:val="24"/>
          <w:u w:val="single"/>
        </w:rPr>
        <w:t>Union Advisory Boards</w:t>
      </w:r>
    </w:p>
    <w:p w14:paraId="38E8FF98" w14:textId="5F89764D" w:rsidR="00625E0D" w:rsidRPr="00CC6007" w:rsidRDefault="00625E0D" w:rsidP="00625E0D">
      <w:pPr>
        <w:pStyle w:val="ListParagraph"/>
        <w:numPr>
          <w:ilvl w:val="0"/>
          <w:numId w:val="6"/>
        </w:numPr>
        <w:rPr>
          <w:rFonts w:ascii="Georgia" w:hAnsi="Georgia" w:cs="Arial"/>
          <w:b/>
          <w:bCs/>
          <w:color w:val="70AD47"/>
          <w:sz w:val="24"/>
          <w:szCs w:val="24"/>
        </w:rPr>
      </w:pPr>
      <w:r w:rsidRPr="422C6CCC">
        <w:rPr>
          <w:rFonts w:ascii="Georgia" w:hAnsi="Georgia" w:cs="Arial"/>
          <w:b/>
          <w:bCs/>
          <w:color w:val="70AD47" w:themeColor="accent6"/>
          <w:sz w:val="24"/>
          <w:szCs w:val="24"/>
        </w:rPr>
        <w:t xml:space="preserve">Sustainability- Maddie </w:t>
      </w:r>
      <w:r w:rsidRPr="422C6CCC">
        <w:rPr>
          <w:rFonts w:ascii="Georgia" w:hAnsi="Georgia" w:cs="Arial"/>
          <w:sz w:val="24"/>
          <w:szCs w:val="24"/>
        </w:rPr>
        <w:t xml:space="preserve">– </w:t>
      </w:r>
      <w:r w:rsidR="00A06739">
        <w:rPr>
          <w:rFonts w:ascii="Georgia" w:hAnsi="Georgia" w:cs="Arial"/>
          <w:sz w:val="24"/>
          <w:szCs w:val="24"/>
        </w:rPr>
        <w:t>They have had 3 meetings so far, with another on</w:t>
      </w:r>
      <w:r w:rsidR="006E05ED">
        <w:rPr>
          <w:rFonts w:ascii="Georgia" w:hAnsi="Georgia" w:cs="Arial"/>
          <w:sz w:val="24"/>
          <w:szCs w:val="24"/>
        </w:rPr>
        <w:t>e on</w:t>
      </w:r>
      <w:r w:rsidR="00A06739">
        <w:rPr>
          <w:rFonts w:ascii="Georgia" w:hAnsi="Georgia" w:cs="Arial"/>
          <w:sz w:val="24"/>
          <w:szCs w:val="24"/>
        </w:rPr>
        <w:t xml:space="preserve"> April 8th</w:t>
      </w:r>
      <w:r>
        <w:rPr>
          <w:rFonts w:ascii="Georgia" w:hAnsi="Georgia" w:cs="Arial"/>
          <w:sz w:val="24"/>
          <w:szCs w:val="24"/>
        </w:rPr>
        <w:t xml:space="preserve">. </w:t>
      </w:r>
      <w:r w:rsidR="00A06739">
        <w:rPr>
          <w:rFonts w:ascii="Georgia" w:hAnsi="Georgia" w:cs="Arial"/>
          <w:sz w:val="24"/>
          <w:szCs w:val="24"/>
        </w:rPr>
        <w:t>They discussed the Chancellor’s Sustainability commitments. The second meeting they then discussed a proposal to request a semi-permanent donation bin at the Union, fro</w:t>
      </w:r>
      <w:r w:rsidR="006E05ED">
        <w:rPr>
          <w:rFonts w:ascii="Georgia" w:hAnsi="Georgia" w:cs="Arial"/>
          <w:sz w:val="24"/>
          <w:szCs w:val="24"/>
        </w:rPr>
        <w:t>m</w:t>
      </w:r>
      <w:r w:rsidR="00A06739">
        <w:rPr>
          <w:rFonts w:ascii="Georgia" w:hAnsi="Georgia" w:cs="Arial"/>
          <w:sz w:val="24"/>
          <w:szCs w:val="24"/>
        </w:rPr>
        <w:t xml:space="preserve"> </w:t>
      </w:r>
      <w:proofErr w:type="spellStart"/>
      <w:r w:rsidR="00057E7D">
        <w:rPr>
          <w:rFonts w:ascii="Georgia" w:hAnsi="Georgia" w:cs="Arial"/>
          <w:sz w:val="24"/>
          <w:szCs w:val="24"/>
        </w:rPr>
        <w:t>R</w:t>
      </w:r>
      <w:r w:rsidR="00A06739">
        <w:rPr>
          <w:rFonts w:ascii="Georgia" w:hAnsi="Georgia" w:cs="Arial"/>
          <w:sz w:val="24"/>
          <w:szCs w:val="24"/>
        </w:rPr>
        <w:t>eWear</w:t>
      </w:r>
      <w:proofErr w:type="spellEnd"/>
      <w:r w:rsidR="00057E7D">
        <w:rPr>
          <w:rFonts w:ascii="Georgia" w:hAnsi="Georgia" w:cs="Arial"/>
          <w:sz w:val="24"/>
          <w:szCs w:val="24"/>
        </w:rPr>
        <w:t xml:space="preserve"> It</w:t>
      </w:r>
      <w:r w:rsidR="00A06739">
        <w:rPr>
          <w:rFonts w:ascii="Georgia" w:hAnsi="Georgia" w:cs="Arial"/>
          <w:sz w:val="24"/>
          <w:szCs w:val="24"/>
        </w:rPr>
        <w:t>. They will com</w:t>
      </w:r>
      <w:r w:rsidR="006E05ED">
        <w:rPr>
          <w:rFonts w:ascii="Georgia" w:hAnsi="Georgia" w:cs="Arial"/>
          <w:sz w:val="24"/>
          <w:szCs w:val="24"/>
        </w:rPr>
        <w:t>e</w:t>
      </w:r>
      <w:r w:rsidR="00A06739">
        <w:rPr>
          <w:rFonts w:ascii="Georgia" w:hAnsi="Georgia" w:cs="Arial"/>
          <w:sz w:val="24"/>
          <w:szCs w:val="24"/>
        </w:rPr>
        <w:t xml:space="preserve"> back to the last </w:t>
      </w:r>
      <w:r w:rsidR="00A06739">
        <w:rPr>
          <w:rFonts w:ascii="Georgia" w:hAnsi="Georgia" w:cs="Arial"/>
          <w:sz w:val="24"/>
          <w:szCs w:val="24"/>
        </w:rPr>
        <w:lastRenderedPageBreak/>
        <w:t xml:space="preserve">meeting. They discussed the current packaging </w:t>
      </w:r>
      <w:r w:rsidR="006E05ED">
        <w:rPr>
          <w:rFonts w:ascii="Georgia" w:hAnsi="Georgia" w:cs="Arial"/>
          <w:sz w:val="24"/>
          <w:szCs w:val="24"/>
        </w:rPr>
        <w:t>used in Dining units</w:t>
      </w:r>
      <w:r w:rsidR="00A06739">
        <w:rPr>
          <w:rFonts w:ascii="Georgia" w:hAnsi="Georgia" w:cs="Arial"/>
          <w:sz w:val="24"/>
          <w:szCs w:val="24"/>
        </w:rPr>
        <w:t xml:space="preserve"> at the Union with Carl Korz and Josh Berg. </w:t>
      </w:r>
      <w:r w:rsidR="00057E7D">
        <w:rPr>
          <w:rFonts w:ascii="Georgia" w:hAnsi="Georgia" w:cs="Arial"/>
          <w:sz w:val="24"/>
          <w:szCs w:val="24"/>
        </w:rPr>
        <w:t>They connected the ASM sustainability person with Josh and Carl to discuss their research. The</w:t>
      </w:r>
      <w:r w:rsidR="006E05ED">
        <w:rPr>
          <w:rFonts w:ascii="Georgia" w:hAnsi="Georgia" w:cs="Arial"/>
          <w:sz w:val="24"/>
          <w:szCs w:val="24"/>
        </w:rPr>
        <w:t xml:space="preserve"> board then </w:t>
      </w:r>
      <w:r w:rsidR="00057E7D">
        <w:rPr>
          <w:rFonts w:ascii="Georgia" w:hAnsi="Georgia" w:cs="Arial"/>
          <w:sz w:val="24"/>
          <w:szCs w:val="24"/>
        </w:rPr>
        <w:t xml:space="preserve">discussed </w:t>
      </w:r>
      <w:r w:rsidR="006E05ED">
        <w:rPr>
          <w:rFonts w:ascii="Georgia" w:hAnsi="Georgia" w:cs="Arial"/>
          <w:sz w:val="24"/>
          <w:szCs w:val="24"/>
        </w:rPr>
        <w:t>o</w:t>
      </w:r>
      <w:r w:rsidR="00057E7D">
        <w:rPr>
          <w:rFonts w:ascii="Georgia" w:hAnsi="Georgia" w:cs="Arial"/>
          <w:sz w:val="24"/>
          <w:szCs w:val="24"/>
        </w:rPr>
        <w:t xml:space="preserve">nboarding for the Union’s Sustainability Intern. </w:t>
      </w:r>
    </w:p>
    <w:p w14:paraId="5DA241BC" w14:textId="379A0588" w:rsidR="00625E0D" w:rsidRPr="00CC6007" w:rsidRDefault="00625E0D" w:rsidP="00625E0D">
      <w:pPr>
        <w:pStyle w:val="ListParagraph"/>
        <w:numPr>
          <w:ilvl w:val="0"/>
          <w:numId w:val="6"/>
        </w:numPr>
        <w:rPr>
          <w:rFonts w:ascii="Georgia" w:hAnsi="Georgia" w:cs="Arial"/>
          <w:b/>
          <w:bCs/>
          <w:color w:val="70AD47"/>
          <w:sz w:val="24"/>
          <w:szCs w:val="24"/>
        </w:rPr>
      </w:pPr>
      <w:r>
        <w:rPr>
          <w:rFonts w:ascii="Georgia" w:hAnsi="Georgia" w:cs="Arial"/>
          <w:b/>
          <w:bCs/>
          <w:color w:val="70AD47" w:themeColor="accent6"/>
          <w:sz w:val="24"/>
          <w:szCs w:val="24"/>
        </w:rPr>
        <w:t>Dining Advisory Board</w:t>
      </w:r>
      <w:r w:rsidRPr="422C6CCC">
        <w:rPr>
          <w:rFonts w:ascii="Georgia" w:hAnsi="Georgia" w:cs="Arial"/>
          <w:b/>
          <w:bCs/>
          <w:color w:val="70AD47" w:themeColor="accent6"/>
          <w:sz w:val="24"/>
          <w:szCs w:val="24"/>
        </w:rPr>
        <w:t xml:space="preserve">- </w:t>
      </w:r>
      <w:r>
        <w:rPr>
          <w:rFonts w:ascii="Georgia" w:hAnsi="Georgia" w:cs="Arial"/>
          <w:b/>
          <w:bCs/>
          <w:color w:val="70AD47" w:themeColor="accent6"/>
          <w:sz w:val="24"/>
          <w:szCs w:val="24"/>
        </w:rPr>
        <w:t>Lily</w:t>
      </w:r>
      <w:r w:rsidRPr="422C6CCC">
        <w:rPr>
          <w:rFonts w:ascii="Georgia" w:hAnsi="Georgia" w:cs="Arial"/>
          <w:b/>
          <w:bCs/>
          <w:color w:val="70AD47" w:themeColor="accent6"/>
          <w:sz w:val="24"/>
          <w:szCs w:val="24"/>
        </w:rPr>
        <w:t xml:space="preserve">- </w:t>
      </w:r>
      <w:r w:rsidR="006E05ED">
        <w:rPr>
          <w:rFonts w:ascii="Georgia" w:hAnsi="Georgia" w:cs="Arial"/>
          <w:b/>
          <w:bCs/>
          <w:color w:val="70AD47" w:themeColor="accent6"/>
          <w:sz w:val="24"/>
          <w:szCs w:val="24"/>
        </w:rPr>
        <w:t xml:space="preserve">Use of Wisconsin Union Large Spaces for RSO Food Events Open to the Campus Community and their Guests.  </w:t>
      </w:r>
      <w:r w:rsidR="001254C0">
        <w:rPr>
          <w:rFonts w:ascii="Georgia" w:hAnsi="Georgia" w:cs="Arial"/>
          <w:sz w:val="24"/>
          <w:szCs w:val="24"/>
        </w:rPr>
        <w:t>They have had one meeting that went over the p</w:t>
      </w:r>
      <w:r w:rsidR="006E05ED">
        <w:rPr>
          <w:rFonts w:ascii="Georgia" w:hAnsi="Georgia" w:cs="Arial"/>
          <w:sz w:val="24"/>
          <w:szCs w:val="24"/>
        </w:rPr>
        <w:t>rocedure</w:t>
      </w:r>
      <w:r w:rsidR="001254C0">
        <w:rPr>
          <w:rFonts w:ascii="Georgia" w:hAnsi="Georgia" w:cs="Arial"/>
          <w:sz w:val="24"/>
          <w:szCs w:val="24"/>
        </w:rPr>
        <w:t xml:space="preserve"> and explained what it is, and then how it is used. Planning at the next meeting to see what this advisory board could do in the future. See what other days they could use this policy and other ways to use it. </w:t>
      </w:r>
      <w:r w:rsidR="008332B3">
        <w:rPr>
          <w:rFonts w:ascii="Georgia" w:hAnsi="Georgia" w:cs="Arial"/>
          <w:sz w:val="24"/>
          <w:szCs w:val="24"/>
        </w:rPr>
        <w:t xml:space="preserve">Is there anything else that needs to be looked at as well. </w:t>
      </w:r>
    </w:p>
    <w:p w14:paraId="18F2953F" w14:textId="319B55B1" w:rsidR="00625E0D" w:rsidRPr="00C866F8" w:rsidRDefault="00625E0D" w:rsidP="00DC5C5F">
      <w:pPr>
        <w:pStyle w:val="ListParagraph"/>
        <w:numPr>
          <w:ilvl w:val="0"/>
          <w:numId w:val="6"/>
        </w:numPr>
        <w:rPr>
          <w:rFonts w:ascii="Georgia" w:hAnsi="Georgia" w:cs="Arial"/>
          <w:b/>
          <w:bCs/>
          <w:color w:val="70AD47"/>
          <w:sz w:val="24"/>
          <w:szCs w:val="24"/>
        </w:rPr>
      </w:pPr>
      <w:r>
        <w:rPr>
          <w:rFonts w:ascii="Georgia" w:hAnsi="Georgia" w:cs="Arial"/>
          <w:b/>
          <w:bCs/>
          <w:color w:val="70AD47" w:themeColor="accent6"/>
          <w:sz w:val="24"/>
          <w:szCs w:val="24"/>
        </w:rPr>
        <w:t>Union South Programming</w:t>
      </w:r>
      <w:r w:rsidRPr="422C6CCC">
        <w:rPr>
          <w:rFonts w:ascii="Georgia" w:hAnsi="Georgia" w:cs="Arial"/>
          <w:b/>
          <w:bCs/>
          <w:color w:val="70AD47" w:themeColor="accent6"/>
          <w:sz w:val="24"/>
          <w:szCs w:val="24"/>
        </w:rPr>
        <w:t>- Ari –</w:t>
      </w:r>
      <w:r w:rsidRPr="422C6CCC">
        <w:rPr>
          <w:rFonts w:ascii="Georgia" w:hAnsi="Georgia" w:cs="Arial"/>
          <w:sz w:val="24"/>
          <w:szCs w:val="24"/>
        </w:rPr>
        <w:t xml:space="preserve"> </w:t>
      </w:r>
      <w:r w:rsidR="008332B3">
        <w:rPr>
          <w:rFonts w:ascii="Georgia" w:hAnsi="Georgia" w:cs="Arial"/>
          <w:sz w:val="24"/>
          <w:szCs w:val="24"/>
        </w:rPr>
        <w:t xml:space="preserve">they have had 2 meetings so far. They went over what rooms at Union South could be used for programming. They are summarizing current </w:t>
      </w:r>
      <w:r w:rsidR="00597E97">
        <w:rPr>
          <w:rFonts w:ascii="Georgia" w:hAnsi="Georgia" w:cs="Arial"/>
          <w:sz w:val="24"/>
          <w:szCs w:val="24"/>
        </w:rPr>
        <w:t>students’</w:t>
      </w:r>
      <w:r w:rsidR="008332B3">
        <w:rPr>
          <w:rFonts w:ascii="Georgia" w:hAnsi="Georgia" w:cs="Arial"/>
          <w:sz w:val="24"/>
          <w:szCs w:val="24"/>
        </w:rPr>
        <w:t xml:space="preserve"> impressions and how to use those to better utilize Union South. </w:t>
      </w:r>
      <w:r w:rsidR="006E05ED">
        <w:rPr>
          <w:rFonts w:ascii="Georgia" w:hAnsi="Georgia" w:cs="Arial"/>
          <w:sz w:val="24"/>
          <w:szCs w:val="24"/>
        </w:rPr>
        <w:t xml:space="preserve">At the </w:t>
      </w:r>
      <w:r w:rsidR="00C866F8">
        <w:rPr>
          <w:rFonts w:ascii="Georgia" w:hAnsi="Georgia" w:cs="Arial"/>
          <w:sz w:val="24"/>
          <w:szCs w:val="24"/>
        </w:rPr>
        <w:t xml:space="preserve">next </w:t>
      </w:r>
      <w:r w:rsidR="00597E97">
        <w:rPr>
          <w:rFonts w:ascii="Georgia" w:hAnsi="Georgia" w:cs="Arial"/>
          <w:sz w:val="24"/>
          <w:szCs w:val="24"/>
        </w:rPr>
        <w:t>meeting,</w:t>
      </w:r>
      <w:r w:rsidR="00C866F8">
        <w:rPr>
          <w:rFonts w:ascii="Georgia" w:hAnsi="Georgia" w:cs="Arial"/>
          <w:sz w:val="24"/>
          <w:szCs w:val="24"/>
        </w:rPr>
        <w:t xml:space="preserve"> they will be looking at the climbing wall. Also looking at how Union South compares to Memorial Union. </w:t>
      </w:r>
    </w:p>
    <w:p w14:paraId="3BD658D7" w14:textId="7D6B5040" w:rsidR="00DC5C5F" w:rsidRDefault="002C2291" w:rsidP="00DC5C5F">
      <w:p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Discussion Items</w:t>
      </w:r>
    </w:p>
    <w:p w14:paraId="6A258D4F" w14:textId="1ACE7DAD" w:rsidR="002C2291" w:rsidRDefault="00625E0D" w:rsidP="002C2291">
      <w:pPr>
        <w:pStyle w:val="ListParagraph"/>
        <w:numPr>
          <w:ilvl w:val="0"/>
          <w:numId w:val="11"/>
        </w:numPr>
        <w:rPr>
          <w:rFonts w:ascii="Georgia" w:hAnsi="Georgia" w:cs="Arial"/>
          <w:b/>
          <w:bCs/>
          <w:color w:val="70AD47"/>
          <w:sz w:val="24"/>
          <w:szCs w:val="24"/>
        </w:rPr>
      </w:pPr>
      <w:r>
        <w:rPr>
          <w:rFonts w:ascii="Georgia" w:hAnsi="Georgia" w:cs="Arial"/>
          <w:b/>
          <w:bCs/>
          <w:color w:val="70AD47"/>
          <w:sz w:val="24"/>
          <w:szCs w:val="24"/>
        </w:rPr>
        <w:t>WI Union Operating Budget Presentation &amp; Vote- (Andrew/Ed Janairo)</w:t>
      </w:r>
    </w:p>
    <w:p w14:paraId="0DE32C3F" w14:textId="2B9A3496" w:rsidR="00130091" w:rsidRPr="00031705" w:rsidRDefault="00625E0D" w:rsidP="001300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Ed &amp; Andrew </w:t>
      </w:r>
      <w:r w:rsidR="006E05ED">
        <w:rPr>
          <w:rFonts w:ascii="Georgia" w:hAnsi="Georgia" w:cs="Arial"/>
          <w:sz w:val="24"/>
          <w:szCs w:val="24"/>
        </w:rPr>
        <w:t xml:space="preserve">reviewed </w:t>
      </w:r>
      <w:r>
        <w:rPr>
          <w:rFonts w:ascii="Georgia" w:hAnsi="Georgia" w:cs="Arial"/>
          <w:sz w:val="24"/>
          <w:szCs w:val="24"/>
        </w:rPr>
        <w:t xml:space="preserve">the </w:t>
      </w:r>
      <w:r w:rsidR="006E05ED">
        <w:rPr>
          <w:rFonts w:ascii="Georgia" w:hAnsi="Georgia" w:cs="Arial"/>
          <w:sz w:val="24"/>
          <w:szCs w:val="24"/>
        </w:rPr>
        <w:t xml:space="preserve">FY’ 25 </w:t>
      </w:r>
      <w:r>
        <w:rPr>
          <w:rFonts w:ascii="Georgia" w:hAnsi="Georgia" w:cs="Arial"/>
          <w:sz w:val="24"/>
          <w:szCs w:val="24"/>
        </w:rPr>
        <w:t xml:space="preserve">Wisconsin Union Operating Budget. </w:t>
      </w:r>
      <w:r w:rsidR="00D55D7C">
        <w:rPr>
          <w:rFonts w:ascii="Georgia" w:hAnsi="Georgia" w:cs="Arial"/>
          <w:sz w:val="24"/>
          <w:szCs w:val="24"/>
        </w:rPr>
        <w:t xml:space="preserve">This was unanimously approved by the Advisory Board last week. </w:t>
      </w:r>
    </w:p>
    <w:p w14:paraId="119E4342" w14:textId="77777777" w:rsidR="006E05ED" w:rsidRPr="006E05ED" w:rsidRDefault="00031705" w:rsidP="001300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Budget Sig Factors: There were budget adjustments made in </w:t>
      </w:r>
      <w:r w:rsidR="006E05ED">
        <w:rPr>
          <w:rFonts w:ascii="Georgia" w:hAnsi="Georgia" w:cs="Arial"/>
          <w:sz w:val="24"/>
          <w:szCs w:val="24"/>
        </w:rPr>
        <w:t>e</w:t>
      </w:r>
      <w:r>
        <w:rPr>
          <w:rFonts w:ascii="Georgia" w:hAnsi="Georgia" w:cs="Arial"/>
          <w:sz w:val="24"/>
          <w:szCs w:val="24"/>
        </w:rPr>
        <w:t>arly FY24. Continued impact of remote work</w:t>
      </w:r>
      <w:r w:rsidR="006E05ED">
        <w:rPr>
          <w:rFonts w:ascii="Georgia" w:hAnsi="Georgia" w:cs="Arial"/>
          <w:sz w:val="24"/>
          <w:szCs w:val="24"/>
        </w:rPr>
        <w:t xml:space="preserve">, </w:t>
      </w:r>
      <w:proofErr w:type="gramStart"/>
      <w:r w:rsidR="006E05ED">
        <w:rPr>
          <w:rFonts w:ascii="Georgia" w:hAnsi="Georgia" w:cs="Arial"/>
          <w:sz w:val="24"/>
          <w:szCs w:val="24"/>
        </w:rPr>
        <w:t>salary</w:t>
      </w:r>
      <w:proofErr w:type="gramEnd"/>
      <w:r w:rsidR="006E05ED">
        <w:rPr>
          <w:rFonts w:ascii="Georgia" w:hAnsi="Georgia" w:cs="Arial"/>
          <w:sz w:val="24"/>
          <w:szCs w:val="24"/>
        </w:rPr>
        <w:t xml:space="preserve"> </w:t>
      </w:r>
      <w:r>
        <w:rPr>
          <w:rFonts w:ascii="Georgia" w:hAnsi="Georgia" w:cs="Arial"/>
          <w:sz w:val="24"/>
          <w:szCs w:val="24"/>
        </w:rPr>
        <w:t>and wage</w:t>
      </w:r>
      <w:r w:rsidR="006E05ED">
        <w:rPr>
          <w:rFonts w:ascii="Georgia" w:hAnsi="Georgia" w:cs="Arial"/>
          <w:sz w:val="24"/>
          <w:szCs w:val="24"/>
        </w:rPr>
        <w:t xml:space="preserve"> adjustments</w:t>
      </w:r>
      <w:r>
        <w:rPr>
          <w:rFonts w:ascii="Georgia" w:hAnsi="Georgia" w:cs="Arial"/>
          <w:sz w:val="24"/>
          <w:szCs w:val="24"/>
        </w:rPr>
        <w:t xml:space="preserve">, </w:t>
      </w:r>
      <w:r w:rsidR="006E05ED">
        <w:rPr>
          <w:rFonts w:ascii="Georgia" w:hAnsi="Georgia" w:cs="Arial"/>
          <w:sz w:val="24"/>
          <w:szCs w:val="24"/>
        </w:rPr>
        <w:t xml:space="preserve">and </w:t>
      </w:r>
      <w:r>
        <w:rPr>
          <w:rFonts w:ascii="Georgia" w:hAnsi="Georgia" w:cs="Arial"/>
          <w:sz w:val="24"/>
          <w:szCs w:val="24"/>
        </w:rPr>
        <w:t xml:space="preserve">pay plan </w:t>
      </w:r>
      <w:r w:rsidR="006E05ED">
        <w:rPr>
          <w:rFonts w:ascii="Georgia" w:hAnsi="Georgia" w:cs="Arial"/>
          <w:sz w:val="24"/>
          <w:szCs w:val="24"/>
        </w:rPr>
        <w:t xml:space="preserve">all impacted the current budget.  </w:t>
      </w:r>
      <w:r>
        <w:rPr>
          <w:rFonts w:ascii="Georgia" w:hAnsi="Georgia" w:cs="Arial"/>
          <w:sz w:val="24"/>
          <w:szCs w:val="24"/>
        </w:rPr>
        <w:t xml:space="preserve"> </w:t>
      </w:r>
    </w:p>
    <w:p w14:paraId="536163EF" w14:textId="78BCE057" w:rsidR="00031705" w:rsidRPr="00031705" w:rsidRDefault="00B10F6D" w:rsidP="001300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There are two fees that students pay: one to the operating budget and one to the debt service budget. </w:t>
      </w:r>
    </w:p>
    <w:p w14:paraId="2E992BA2" w14:textId="58A44233" w:rsidR="00031705" w:rsidRPr="00031705" w:rsidRDefault="00031705" w:rsidP="001300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Budget highlights: re-envision Sett Pub as place for sports. New position to extend revenue-generating member and community experiences. </w:t>
      </w:r>
      <w:r w:rsidR="00137765">
        <w:rPr>
          <w:rFonts w:ascii="Georgia" w:hAnsi="Georgia" w:cs="Arial"/>
          <w:sz w:val="24"/>
          <w:szCs w:val="24"/>
        </w:rPr>
        <w:t xml:space="preserve">New branding for the Terrace </w:t>
      </w:r>
      <w:r>
        <w:rPr>
          <w:rFonts w:ascii="Georgia" w:hAnsi="Georgia" w:cs="Arial"/>
          <w:sz w:val="24"/>
          <w:szCs w:val="24"/>
        </w:rPr>
        <w:t>Season</w:t>
      </w:r>
      <w:r w:rsidR="00137765">
        <w:rPr>
          <w:rFonts w:ascii="Georgia" w:hAnsi="Georgia" w:cs="Arial"/>
          <w:sz w:val="24"/>
          <w:szCs w:val="24"/>
        </w:rPr>
        <w:t xml:space="preserve">, creation of a </w:t>
      </w:r>
      <w:r>
        <w:rPr>
          <w:rFonts w:ascii="Georgia" w:hAnsi="Georgia" w:cs="Arial"/>
          <w:sz w:val="24"/>
          <w:szCs w:val="24"/>
        </w:rPr>
        <w:t>Meal plan for non-residential students</w:t>
      </w:r>
      <w:r w:rsidR="00137765">
        <w:rPr>
          <w:rFonts w:ascii="Georgia" w:hAnsi="Georgia" w:cs="Arial"/>
          <w:sz w:val="24"/>
          <w:szCs w:val="24"/>
        </w:rPr>
        <w:t xml:space="preserve">, </w:t>
      </w:r>
      <w:r>
        <w:rPr>
          <w:rFonts w:ascii="Georgia" w:hAnsi="Georgia" w:cs="Arial"/>
          <w:sz w:val="24"/>
          <w:szCs w:val="24"/>
        </w:rPr>
        <w:t xml:space="preserve">Mobile </w:t>
      </w:r>
      <w:proofErr w:type="gramStart"/>
      <w:r>
        <w:rPr>
          <w:rFonts w:ascii="Georgia" w:hAnsi="Georgia" w:cs="Arial"/>
          <w:sz w:val="24"/>
          <w:szCs w:val="24"/>
        </w:rPr>
        <w:t>ordering</w:t>
      </w:r>
      <w:proofErr w:type="gramEnd"/>
      <w:r w:rsidR="00137765">
        <w:rPr>
          <w:rFonts w:ascii="Georgia" w:hAnsi="Georgia" w:cs="Arial"/>
          <w:sz w:val="24"/>
          <w:szCs w:val="24"/>
        </w:rPr>
        <w:t xml:space="preserve"> and installation of digital menus.  Adding a new</w:t>
      </w:r>
      <w:r>
        <w:rPr>
          <w:rFonts w:ascii="Georgia" w:hAnsi="Georgia" w:cs="Arial"/>
          <w:sz w:val="24"/>
          <w:szCs w:val="24"/>
        </w:rPr>
        <w:t xml:space="preserve"> position to manage meal plan, mobile </w:t>
      </w:r>
      <w:proofErr w:type="gramStart"/>
      <w:r>
        <w:rPr>
          <w:rFonts w:ascii="Georgia" w:hAnsi="Georgia" w:cs="Arial"/>
          <w:sz w:val="24"/>
          <w:szCs w:val="24"/>
        </w:rPr>
        <w:t>ordering</w:t>
      </w:r>
      <w:proofErr w:type="gramEnd"/>
      <w:r>
        <w:rPr>
          <w:rFonts w:ascii="Georgia" w:hAnsi="Georgia" w:cs="Arial"/>
          <w:sz w:val="24"/>
          <w:szCs w:val="24"/>
        </w:rPr>
        <w:t xml:space="preserve"> and digital menus. Indian food concept</w:t>
      </w:r>
      <w:r w:rsidR="00137765">
        <w:rPr>
          <w:rFonts w:ascii="Georgia" w:hAnsi="Georgia" w:cs="Arial"/>
          <w:sz w:val="24"/>
          <w:szCs w:val="24"/>
        </w:rPr>
        <w:t xml:space="preserve"> being developed and promoting </w:t>
      </w:r>
      <w:r>
        <w:rPr>
          <w:rFonts w:ascii="Georgia" w:hAnsi="Georgia" w:cs="Arial"/>
          <w:sz w:val="24"/>
          <w:szCs w:val="24"/>
        </w:rPr>
        <w:t xml:space="preserve">UW Conferences </w:t>
      </w:r>
      <w:r w:rsidR="00137765">
        <w:rPr>
          <w:rFonts w:ascii="Georgia" w:hAnsi="Georgia" w:cs="Arial"/>
          <w:sz w:val="24"/>
          <w:szCs w:val="24"/>
        </w:rPr>
        <w:t>&amp;</w:t>
      </w:r>
      <w:r>
        <w:rPr>
          <w:rFonts w:ascii="Georgia" w:hAnsi="Georgia" w:cs="Arial"/>
          <w:sz w:val="24"/>
          <w:szCs w:val="24"/>
        </w:rPr>
        <w:t xml:space="preserve"> Events. Expansion of vending services</w:t>
      </w:r>
      <w:r w:rsidR="00137765">
        <w:rPr>
          <w:rFonts w:ascii="Georgia" w:hAnsi="Georgia" w:cs="Arial"/>
          <w:sz w:val="24"/>
          <w:szCs w:val="24"/>
        </w:rPr>
        <w:t xml:space="preserve"> across campus.  New staff positions –a </w:t>
      </w:r>
      <w:r>
        <w:rPr>
          <w:rFonts w:ascii="Georgia" w:hAnsi="Georgia" w:cs="Arial"/>
          <w:sz w:val="24"/>
          <w:szCs w:val="24"/>
        </w:rPr>
        <w:t>Marketing associate director</w:t>
      </w:r>
      <w:r w:rsidR="00137765">
        <w:rPr>
          <w:rFonts w:ascii="Georgia" w:hAnsi="Georgia" w:cs="Arial"/>
          <w:sz w:val="24"/>
          <w:szCs w:val="24"/>
        </w:rPr>
        <w:t>, t</w:t>
      </w:r>
      <w:r>
        <w:rPr>
          <w:rFonts w:ascii="Georgia" w:hAnsi="Georgia" w:cs="Arial"/>
          <w:sz w:val="24"/>
          <w:szCs w:val="24"/>
        </w:rPr>
        <w:t>wo financial and admin positions in Operations</w:t>
      </w:r>
      <w:r w:rsidR="00137765">
        <w:rPr>
          <w:rFonts w:ascii="Georgia" w:hAnsi="Georgia" w:cs="Arial"/>
          <w:sz w:val="24"/>
          <w:szCs w:val="24"/>
        </w:rPr>
        <w:t>.  And r</w:t>
      </w:r>
      <w:r>
        <w:rPr>
          <w:rFonts w:ascii="Georgia" w:hAnsi="Georgia" w:cs="Arial"/>
          <w:sz w:val="24"/>
          <w:szCs w:val="24"/>
        </w:rPr>
        <w:t>ebuilding</w:t>
      </w:r>
      <w:r w:rsidR="00137765">
        <w:rPr>
          <w:rFonts w:ascii="Georgia" w:hAnsi="Georgia" w:cs="Arial"/>
          <w:sz w:val="24"/>
          <w:szCs w:val="24"/>
        </w:rPr>
        <w:t xml:space="preserve"> an</w:t>
      </w:r>
      <w:r>
        <w:rPr>
          <w:rFonts w:ascii="Georgia" w:hAnsi="Georgia" w:cs="Arial"/>
          <w:sz w:val="24"/>
          <w:szCs w:val="24"/>
        </w:rPr>
        <w:t xml:space="preserve"> internal information technology department. </w:t>
      </w:r>
    </w:p>
    <w:p w14:paraId="509942B5" w14:textId="21BE2A0D" w:rsidR="00031705" w:rsidRPr="00031705" w:rsidRDefault="00031705" w:rsidP="001300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Ed then shared the </w:t>
      </w:r>
      <w:r w:rsidR="007804FF">
        <w:rPr>
          <w:rFonts w:ascii="Georgia" w:hAnsi="Georgia" w:cs="Arial"/>
          <w:sz w:val="24"/>
          <w:szCs w:val="24"/>
        </w:rPr>
        <w:t>four-year</w:t>
      </w:r>
      <w:r>
        <w:rPr>
          <w:rFonts w:ascii="Georgia" w:hAnsi="Georgia" w:cs="Arial"/>
          <w:sz w:val="24"/>
          <w:szCs w:val="24"/>
        </w:rPr>
        <w:t xml:space="preserve"> perspective for revenue and expenses. </w:t>
      </w:r>
    </w:p>
    <w:p w14:paraId="4181E8A0" w14:textId="4413DF1F" w:rsidR="00031705" w:rsidRPr="00031705" w:rsidRDefault="00031705" w:rsidP="00130091">
      <w:pPr>
        <w:pStyle w:val="ListParagraph"/>
        <w:numPr>
          <w:ilvl w:val="1"/>
          <w:numId w:val="11"/>
        </w:numPr>
        <w:rPr>
          <w:rFonts w:ascii="Georgia" w:hAnsi="Georgia" w:cs="Arial"/>
          <w:b/>
          <w:bCs/>
          <w:color w:val="70AD47"/>
          <w:sz w:val="24"/>
          <w:szCs w:val="24"/>
        </w:rPr>
      </w:pPr>
      <w:r>
        <w:rPr>
          <w:rFonts w:ascii="Georgia" w:hAnsi="Georgia" w:cs="Arial"/>
          <w:sz w:val="24"/>
          <w:szCs w:val="24"/>
        </w:rPr>
        <w:t>The total budget saw a 5.5% increase</w:t>
      </w:r>
      <w:r w:rsidR="000C6E14">
        <w:rPr>
          <w:rFonts w:ascii="Georgia" w:hAnsi="Georgia" w:cs="Arial"/>
          <w:sz w:val="24"/>
          <w:szCs w:val="24"/>
        </w:rPr>
        <w:t xml:space="preserve"> over the EA</w:t>
      </w:r>
      <w:r>
        <w:rPr>
          <w:rFonts w:ascii="Georgia" w:hAnsi="Georgia" w:cs="Arial"/>
          <w:sz w:val="24"/>
          <w:szCs w:val="24"/>
        </w:rPr>
        <w:t>.</w:t>
      </w:r>
    </w:p>
    <w:p w14:paraId="4F0B0491" w14:textId="0A99FAEA" w:rsidR="00031705" w:rsidRPr="00031705" w:rsidRDefault="00031705" w:rsidP="001300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Retail revenue forecast is 7% increase. </w:t>
      </w:r>
    </w:p>
    <w:p w14:paraId="16EF5CE8" w14:textId="1858CF93" w:rsidR="00031705" w:rsidRPr="00031705" w:rsidRDefault="00031705" w:rsidP="00130091">
      <w:pPr>
        <w:pStyle w:val="ListParagraph"/>
        <w:numPr>
          <w:ilvl w:val="1"/>
          <w:numId w:val="11"/>
        </w:numPr>
        <w:rPr>
          <w:rFonts w:ascii="Georgia" w:hAnsi="Georgia" w:cs="Arial"/>
          <w:b/>
          <w:bCs/>
          <w:color w:val="70AD47"/>
          <w:sz w:val="24"/>
          <w:szCs w:val="24"/>
        </w:rPr>
      </w:pPr>
      <w:r>
        <w:rPr>
          <w:rFonts w:ascii="Georgia" w:hAnsi="Georgia" w:cs="Arial"/>
          <w:sz w:val="24"/>
          <w:szCs w:val="24"/>
        </w:rPr>
        <w:t>Reimbursements 23% increase.</w:t>
      </w:r>
    </w:p>
    <w:p w14:paraId="3E575E03" w14:textId="155CE66C" w:rsidR="00031705" w:rsidRPr="00031705" w:rsidRDefault="00031705" w:rsidP="00130091">
      <w:pPr>
        <w:pStyle w:val="ListParagraph"/>
        <w:numPr>
          <w:ilvl w:val="1"/>
          <w:numId w:val="11"/>
        </w:numPr>
        <w:rPr>
          <w:rFonts w:ascii="Georgia" w:hAnsi="Georgia" w:cs="Arial"/>
          <w:b/>
          <w:bCs/>
          <w:color w:val="70AD47"/>
          <w:sz w:val="24"/>
          <w:szCs w:val="24"/>
        </w:rPr>
      </w:pPr>
      <w:r>
        <w:rPr>
          <w:rFonts w:ascii="Georgia" w:hAnsi="Georgia" w:cs="Arial"/>
          <w:sz w:val="24"/>
          <w:szCs w:val="24"/>
        </w:rPr>
        <w:lastRenderedPageBreak/>
        <w:t xml:space="preserve">Salary, wage, fringe expense 2.6% increase. </w:t>
      </w:r>
    </w:p>
    <w:p w14:paraId="329AB72E" w14:textId="6A46221F" w:rsidR="00031705" w:rsidRPr="00031705" w:rsidRDefault="00031705" w:rsidP="00130091">
      <w:pPr>
        <w:pStyle w:val="ListParagraph"/>
        <w:numPr>
          <w:ilvl w:val="1"/>
          <w:numId w:val="11"/>
        </w:numPr>
        <w:rPr>
          <w:rFonts w:ascii="Georgia" w:hAnsi="Georgia" w:cs="Arial"/>
          <w:b/>
          <w:bCs/>
          <w:color w:val="70AD47"/>
          <w:sz w:val="24"/>
          <w:szCs w:val="24"/>
        </w:rPr>
      </w:pPr>
      <w:r>
        <w:rPr>
          <w:rFonts w:ascii="Georgia" w:hAnsi="Georgia" w:cs="Arial"/>
          <w:sz w:val="24"/>
          <w:szCs w:val="24"/>
        </w:rPr>
        <w:t xml:space="preserve">Overall decrease in seg fee rates. </w:t>
      </w:r>
    </w:p>
    <w:p w14:paraId="25920582" w14:textId="3E59C7C4" w:rsidR="00031705" w:rsidRPr="00E5242E" w:rsidRDefault="00031705" w:rsidP="00130091">
      <w:pPr>
        <w:pStyle w:val="ListParagraph"/>
        <w:numPr>
          <w:ilvl w:val="1"/>
          <w:numId w:val="11"/>
        </w:numPr>
        <w:rPr>
          <w:rFonts w:ascii="Georgia" w:hAnsi="Georgia" w:cs="Arial"/>
          <w:b/>
          <w:bCs/>
          <w:color w:val="70AD47"/>
          <w:sz w:val="24"/>
          <w:szCs w:val="24"/>
        </w:rPr>
      </w:pPr>
      <w:r>
        <w:rPr>
          <w:rFonts w:ascii="Georgia" w:hAnsi="Georgia" w:cs="Arial"/>
          <w:sz w:val="24"/>
          <w:szCs w:val="24"/>
        </w:rPr>
        <w:t>Pyle, Fluno</w:t>
      </w:r>
      <w:r w:rsidR="007804FF">
        <w:rPr>
          <w:rFonts w:ascii="Georgia" w:hAnsi="Georgia" w:cs="Arial"/>
          <w:sz w:val="24"/>
          <w:szCs w:val="24"/>
        </w:rPr>
        <w:t xml:space="preserve">, and </w:t>
      </w:r>
      <w:r w:rsidR="00137765">
        <w:rPr>
          <w:rFonts w:ascii="Georgia" w:hAnsi="Georgia" w:cs="Arial"/>
          <w:sz w:val="24"/>
          <w:szCs w:val="24"/>
        </w:rPr>
        <w:t>R</w:t>
      </w:r>
      <w:r w:rsidR="007804FF">
        <w:rPr>
          <w:rFonts w:ascii="Georgia" w:hAnsi="Georgia" w:cs="Arial"/>
          <w:sz w:val="24"/>
          <w:szCs w:val="24"/>
        </w:rPr>
        <w:t>egistrations</w:t>
      </w:r>
      <w:r w:rsidR="00137765">
        <w:rPr>
          <w:rFonts w:ascii="Georgia" w:hAnsi="Georgia" w:cs="Arial"/>
          <w:sz w:val="24"/>
          <w:szCs w:val="24"/>
        </w:rPr>
        <w:t xml:space="preserve"> became part of the Union in </w:t>
      </w:r>
      <w:r w:rsidR="007804FF">
        <w:rPr>
          <w:rFonts w:ascii="Georgia" w:hAnsi="Georgia" w:cs="Arial"/>
          <w:sz w:val="24"/>
          <w:szCs w:val="24"/>
        </w:rPr>
        <w:t xml:space="preserve">January 2022. Projected deficits with expectation of continued campus support. They will be an integral part of UW Conferences </w:t>
      </w:r>
      <w:r w:rsidR="00137765">
        <w:rPr>
          <w:rFonts w:ascii="Georgia" w:hAnsi="Georgia" w:cs="Arial"/>
          <w:sz w:val="24"/>
          <w:szCs w:val="24"/>
        </w:rPr>
        <w:t xml:space="preserve">&amp; </w:t>
      </w:r>
      <w:r w:rsidR="007804FF">
        <w:rPr>
          <w:rFonts w:ascii="Georgia" w:hAnsi="Georgia" w:cs="Arial"/>
          <w:sz w:val="24"/>
          <w:szCs w:val="24"/>
        </w:rPr>
        <w:t xml:space="preserve">Events. </w:t>
      </w:r>
    </w:p>
    <w:p w14:paraId="3F95FB5D" w14:textId="22D9830B" w:rsidR="00E5242E" w:rsidRPr="003F0EAD" w:rsidRDefault="00625E0D" w:rsidP="00130091">
      <w:pPr>
        <w:pStyle w:val="ListParagraph"/>
        <w:numPr>
          <w:ilvl w:val="1"/>
          <w:numId w:val="11"/>
        </w:numPr>
        <w:rPr>
          <w:rFonts w:ascii="Georgia" w:hAnsi="Georgia" w:cs="Arial"/>
          <w:b/>
          <w:bCs/>
          <w:color w:val="70AD47"/>
          <w:sz w:val="24"/>
          <w:szCs w:val="24"/>
        </w:rPr>
      </w:pPr>
      <w:r w:rsidRPr="00DA7438">
        <w:rPr>
          <w:rFonts w:ascii="Georgia" w:hAnsi="Georgia" w:cs="Arial"/>
          <w:b/>
          <w:bCs/>
          <w:sz w:val="24"/>
          <w:szCs w:val="24"/>
        </w:rPr>
        <w:t>Motion:</w:t>
      </w:r>
      <w:r>
        <w:rPr>
          <w:rFonts w:ascii="Georgia" w:hAnsi="Georgia" w:cs="Arial"/>
          <w:sz w:val="24"/>
          <w:szCs w:val="24"/>
        </w:rPr>
        <w:t xml:space="preserve"> to approve the </w:t>
      </w:r>
      <w:r w:rsidR="005A4099">
        <w:rPr>
          <w:rFonts w:ascii="Georgia" w:hAnsi="Georgia" w:cs="Arial"/>
          <w:sz w:val="24"/>
          <w:szCs w:val="24"/>
        </w:rPr>
        <w:t xml:space="preserve">Fiscal </w:t>
      </w:r>
      <w:r w:rsidR="00137765">
        <w:rPr>
          <w:rFonts w:ascii="Georgia" w:hAnsi="Georgia" w:cs="Arial"/>
          <w:sz w:val="24"/>
          <w:szCs w:val="24"/>
        </w:rPr>
        <w:t>Y</w:t>
      </w:r>
      <w:r w:rsidR="005A4099">
        <w:rPr>
          <w:rFonts w:ascii="Georgia" w:hAnsi="Georgia" w:cs="Arial"/>
          <w:sz w:val="24"/>
          <w:szCs w:val="24"/>
        </w:rPr>
        <w:t xml:space="preserve">ear </w:t>
      </w:r>
      <w:r w:rsidR="00137765">
        <w:rPr>
          <w:rFonts w:ascii="Georgia" w:hAnsi="Georgia" w:cs="Arial"/>
          <w:sz w:val="24"/>
          <w:szCs w:val="24"/>
        </w:rPr>
        <w:t>202</w:t>
      </w:r>
      <w:r w:rsidR="005A4099">
        <w:rPr>
          <w:rFonts w:ascii="Georgia" w:hAnsi="Georgia" w:cs="Arial"/>
          <w:sz w:val="24"/>
          <w:szCs w:val="24"/>
        </w:rPr>
        <w:t xml:space="preserve">5 budget for the </w:t>
      </w:r>
      <w:r>
        <w:rPr>
          <w:rFonts w:ascii="Georgia" w:hAnsi="Georgia" w:cs="Arial"/>
          <w:sz w:val="24"/>
          <w:szCs w:val="24"/>
        </w:rPr>
        <w:t xml:space="preserve">WI Union. </w:t>
      </w:r>
      <w:r w:rsidR="00461528">
        <w:rPr>
          <w:rFonts w:ascii="Georgia" w:hAnsi="Georgia" w:cs="Arial"/>
          <w:sz w:val="24"/>
          <w:szCs w:val="24"/>
        </w:rPr>
        <w:t xml:space="preserve">Sam moved to approve the motion of the Wisconsin Union Operating Budget. </w:t>
      </w:r>
      <w:r w:rsidR="005A4099">
        <w:rPr>
          <w:rFonts w:ascii="Georgia" w:hAnsi="Georgia" w:cs="Arial"/>
          <w:sz w:val="24"/>
          <w:szCs w:val="24"/>
        </w:rPr>
        <w:t>Mark second. Voted. (unanimously approved)</w:t>
      </w:r>
    </w:p>
    <w:p w14:paraId="01E4B0BF" w14:textId="4248D96F" w:rsidR="002C2291" w:rsidRDefault="00625E0D" w:rsidP="002C2291">
      <w:pPr>
        <w:pStyle w:val="ListParagraph"/>
        <w:numPr>
          <w:ilvl w:val="0"/>
          <w:numId w:val="11"/>
        </w:numPr>
        <w:rPr>
          <w:rFonts w:ascii="Georgia" w:hAnsi="Georgia" w:cs="Arial"/>
          <w:b/>
          <w:bCs/>
          <w:color w:val="70AD47"/>
          <w:sz w:val="24"/>
          <w:szCs w:val="24"/>
        </w:rPr>
      </w:pPr>
      <w:r>
        <w:rPr>
          <w:rFonts w:ascii="Georgia" w:hAnsi="Georgia" w:cs="Arial"/>
          <w:b/>
          <w:bCs/>
          <w:color w:val="70AD47"/>
          <w:sz w:val="24"/>
          <w:szCs w:val="24"/>
        </w:rPr>
        <w:t xml:space="preserve">2024-2025 Directorate </w:t>
      </w:r>
      <w:r w:rsidR="00F5169E">
        <w:rPr>
          <w:rFonts w:ascii="Georgia" w:hAnsi="Georgia" w:cs="Arial"/>
          <w:b/>
          <w:bCs/>
          <w:color w:val="70AD47"/>
          <w:sz w:val="24"/>
          <w:szCs w:val="24"/>
        </w:rPr>
        <w:t>(Lily &amp; Ari)</w:t>
      </w:r>
    </w:p>
    <w:p w14:paraId="63093DC4" w14:textId="00FCB3E2" w:rsidR="00CC6007" w:rsidRPr="00694DA5" w:rsidRDefault="00DA7438" w:rsidP="00DF0EAB">
      <w:pPr>
        <w:pStyle w:val="ListParagraph"/>
        <w:numPr>
          <w:ilvl w:val="1"/>
          <w:numId w:val="11"/>
        </w:numPr>
        <w:rPr>
          <w:rFonts w:ascii="Georgia" w:hAnsi="Georgia" w:cs="Arial"/>
          <w:b/>
          <w:bCs/>
          <w:color w:val="70AD47"/>
          <w:sz w:val="24"/>
          <w:szCs w:val="24"/>
        </w:rPr>
      </w:pPr>
      <w:r>
        <w:rPr>
          <w:rFonts w:ascii="Georgia" w:hAnsi="Georgia" w:cs="Arial"/>
          <w:sz w:val="24"/>
          <w:szCs w:val="24"/>
        </w:rPr>
        <w:t>Lily went through the candidates for the 2024-2025 Directo</w:t>
      </w:r>
      <w:r w:rsidR="00137765">
        <w:rPr>
          <w:rFonts w:ascii="Georgia" w:hAnsi="Georgia" w:cs="Arial"/>
          <w:sz w:val="24"/>
          <w:szCs w:val="24"/>
        </w:rPr>
        <w:t>r positions.</w:t>
      </w:r>
    </w:p>
    <w:p w14:paraId="2391A01A" w14:textId="798D8851" w:rsidR="00694DA5" w:rsidRPr="00694DA5" w:rsidRDefault="00694DA5" w:rsidP="00DF0EAB">
      <w:pPr>
        <w:pStyle w:val="ListParagraph"/>
        <w:numPr>
          <w:ilvl w:val="1"/>
          <w:numId w:val="11"/>
        </w:numPr>
        <w:rPr>
          <w:rFonts w:ascii="Georgia" w:hAnsi="Georgia" w:cs="Arial"/>
          <w:b/>
          <w:bCs/>
          <w:color w:val="70AD47"/>
          <w:sz w:val="24"/>
          <w:szCs w:val="24"/>
        </w:rPr>
      </w:pPr>
      <w:r>
        <w:rPr>
          <w:rFonts w:ascii="Georgia" w:hAnsi="Georgia" w:cs="Arial"/>
          <w:sz w:val="24"/>
          <w:szCs w:val="24"/>
        </w:rPr>
        <w:t>The 4 new officers were introduced.</w:t>
      </w:r>
    </w:p>
    <w:p w14:paraId="78227DD9" w14:textId="08A5FB81" w:rsidR="00694DA5" w:rsidRPr="00694DA5" w:rsidRDefault="00694DA5" w:rsidP="00DF0EAB">
      <w:pPr>
        <w:pStyle w:val="ListParagraph"/>
        <w:numPr>
          <w:ilvl w:val="1"/>
          <w:numId w:val="11"/>
        </w:numPr>
        <w:rPr>
          <w:rFonts w:ascii="Georgia" w:hAnsi="Georgia" w:cs="Arial"/>
          <w:b/>
          <w:bCs/>
          <w:color w:val="70AD47"/>
          <w:sz w:val="24"/>
          <w:szCs w:val="24"/>
        </w:rPr>
      </w:pPr>
      <w:r>
        <w:rPr>
          <w:rFonts w:ascii="Georgia" w:hAnsi="Georgia" w:cs="Arial"/>
          <w:sz w:val="24"/>
          <w:szCs w:val="24"/>
        </w:rPr>
        <w:t>They went through their recruitment materials</w:t>
      </w:r>
      <w:r w:rsidR="00137765">
        <w:rPr>
          <w:rFonts w:ascii="Georgia" w:hAnsi="Georgia" w:cs="Arial"/>
          <w:sz w:val="24"/>
          <w:szCs w:val="24"/>
        </w:rPr>
        <w:t>,</w:t>
      </w:r>
    </w:p>
    <w:p w14:paraId="22A2272C" w14:textId="033D459D" w:rsidR="00694DA5" w:rsidRDefault="00F5169E" w:rsidP="00DF0EAB">
      <w:pPr>
        <w:pStyle w:val="ListParagraph"/>
        <w:numPr>
          <w:ilvl w:val="1"/>
          <w:numId w:val="11"/>
        </w:numPr>
        <w:rPr>
          <w:rFonts w:ascii="Georgia" w:hAnsi="Georgia" w:cs="Arial"/>
          <w:sz w:val="24"/>
          <w:szCs w:val="24"/>
        </w:rPr>
      </w:pPr>
      <w:r w:rsidRPr="00F5169E">
        <w:rPr>
          <w:rFonts w:ascii="Georgia" w:hAnsi="Georgia" w:cs="Arial"/>
          <w:sz w:val="24"/>
          <w:szCs w:val="24"/>
        </w:rPr>
        <w:t>They had 33 applica</w:t>
      </w:r>
      <w:r w:rsidR="00137765">
        <w:rPr>
          <w:rFonts w:ascii="Georgia" w:hAnsi="Georgia" w:cs="Arial"/>
          <w:sz w:val="24"/>
          <w:szCs w:val="24"/>
        </w:rPr>
        <w:t>nts</w:t>
      </w:r>
      <w:r w:rsidRPr="00F5169E">
        <w:rPr>
          <w:rFonts w:ascii="Georgia" w:hAnsi="Georgia" w:cs="Arial"/>
          <w:sz w:val="24"/>
          <w:szCs w:val="24"/>
        </w:rPr>
        <w:t xml:space="preserve">. </w:t>
      </w:r>
      <w:r w:rsidR="002E0E7B">
        <w:rPr>
          <w:rFonts w:ascii="Georgia" w:hAnsi="Georgia" w:cs="Arial"/>
          <w:sz w:val="24"/>
          <w:szCs w:val="24"/>
        </w:rPr>
        <w:t xml:space="preserve">The vast majority being juniors. </w:t>
      </w:r>
    </w:p>
    <w:p w14:paraId="7EBD8B03" w14:textId="2E7237B1" w:rsidR="002E0E7B" w:rsidRDefault="002E0E7B" w:rsidP="00DF0EAB">
      <w:pPr>
        <w:pStyle w:val="ListParagraph"/>
        <w:numPr>
          <w:ilvl w:val="1"/>
          <w:numId w:val="11"/>
        </w:numPr>
        <w:rPr>
          <w:rFonts w:ascii="Georgia" w:hAnsi="Georgia" w:cs="Arial"/>
          <w:sz w:val="24"/>
          <w:szCs w:val="24"/>
        </w:rPr>
      </w:pPr>
      <w:r>
        <w:rPr>
          <w:rFonts w:ascii="Georgia" w:hAnsi="Georgia" w:cs="Arial"/>
          <w:sz w:val="24"/>
          <w:szCs w:val="24"/>
        </w:rPr>
        <w:t>Summer coordinators they had 2 applica</w:t>
      </w:r>
      <w:r w:rsidR="00137765">
        <w:rPr>
          <w:rFonts w:ascii="Georgia" w:hAnsi="Georgia" w:cs="Arial"/>
          <w:sz w:val="24"/>
          <w:szCs w:val="24"/>
        </w:rPr>
        <w:t>nts</w:t>
      </w:r>
      <w:r>
        <w:rPr>
          <w:rFonts w:ascii="Georgia" w:hAnsi="Georgia" w:cs="Arial"/>
          <w:sz w:val="24"/>
          <w:szCs w:val="24"/>
        </w:rPr>
        <w:t xml:space="preserve"> for the </w:t>
      </w:r>
      <w:r w:rsidR="00137765">
        <w:rPr>
          <w:rFonts w:ascii="Georgia" w:hAnsi="Georgia" w:cs="Arial"/>
          <w:sz w:val="24"/>
          <w:szCs w:val="24"/>
        </w:rPr>
        <w:t>F</w:t>
      </w:r>
      <w:r>
        <w:rPr>
          <w:rFonts w:ascii="Georgia" w:hAnsi="Georgia" w:cs="Arial"/>
          <w:sz w:val="24"/>
          <w:szCs w:val="24"/>
        </w:rPr>
        <w:t>ilm</w:t>
      </w:r>
      <w:r w:rsidR="00137765">
        <w:rPr>
          <w:rFonts w:ascii="Georgia" w:hAnsi="Georgia" w:cs="Arial"/>
          <w:sz w:val="24"/>
          <w:szCs w:val="24"/>
        </w:rPr>
        <w:t xml:space="preserve"> Director position.</w:t>
      </w:r>
    </w:p>
    <w:p w14:paraId="22545D26" w14:textId="1B877E79" w:rsidR="002E0E7B" w:rsidRDefault="002E0E7B" w:rsidP="00DF0EAB">
      <w:pPr>
        <w:pStyle w:val="ListParagraph"/>
        <w:numPr>
          <w:ilvl w:val="1"/>
          <w:numId w:val="11"/>
        </w:numPr>
        <w:rPr>
          <w:rFonts w:ascii="Georgia" w:hAnsi="Georgia" w:cs="Arial"/>
          <w:sz w:val="24"/>
          <w:szCs w:val="24"/>
        </w:rPr>
      </w:pPr>
      <w:r>
        <w:rPr>
          <w:rFonts w:ascii="Georgia" w:hAnsi="Georgia" w:cs="Arial"/>
          <w:sz w:val="24"/>
          <w:szCs w:val="24"/>
        </w:rPr>
        <w:t xml:space="preserve">2024-2025 </w:t>
      </w:r>
      <w:r w:rsidR="00401392">
        <w:rPr>
          <w:rFonts w:ascii="Georgia" w:hAnsi="Georgia" w:cs="Arial"/>
          <w:sz w:val="24"/>
          <w:szCs w:val="24"/>
        </w:rPr>
        <w:t>Recommendation</w:t>
      </w:r>
      <w:r>
        <w:rPr>
          <w:rFonts w:ascii="Georgia" w:hAnsi="Georgia" w:cs="Arial"/>
          <w:sz w:val="24"/>
          <w:szCs w:val="24"/>
        </w:rPr>
        <w:t>s:</w:t>
      </w:r>
    </w:p>
    <w:p w14:paraId="3AA02CA3" w14:textId="44C2BADF" w:rsidR="002E0E7B" w:rsidRDefault="002E0E7B" w:rsidP="002E0E7B">
      <w:pPr>
        <w:pStyle w:val="ListParagraph"/>
        <w:numPr>
          <w:ilvl w:val="2"/>
          <w:numId w:val="11"/>
        </w:numPr>
        <w:rPr>
          <w:rFonts w:ascii="Georgia" w:hAnsi="Georgia" w:cs="Arial"/>
          <w:sz w:val="24"/>
          <w:szCs w:val="24"/>
        </w:rPr>
      </w:pPr>
      <w:r>
        <w:rPr>
          <w:rFonts w:ascii="Georgia" w:hAnsi="Georgia" w:cs="Arial"/>
          <w:sz w:val="24"/>
          <w:szCs w:val="24"/>
        </w:rPr>
        <w:t xml:space="preserve">Art: </w:t>
      </w:r>
      <w:proofErr w:type="spellStart"/>
      <w:r>
        <w:rPr>
          <w:rFonts w:ascii="Georgia" w:hAnsi="Georgia" w:cs="Arial"/>
          <w:sz w:val="24"/>
          <w:szCs w:val="24"/>
        </w:rPr>
        <w:t>Matiasse</w:t>
      </w:r>
      <w:proofErr w:type="spellEnd"/>
      <w:r>
        <w:rPr>
          <w:rFonts w:ascii="Georgia" w:hAnsi="Georgia" w:cs="Arial"/>
          <w:sz w:val="24"/>
          <w:szCs w:val="24"/>
        </w:rPr>
        <w:t xml:space="preserve"> </w:t>
      </w:r>
      <w:proofErr w:type="spellStart"/>
      <w:r>
        <w:rPr>
          <w:rFonts w:ascii="Georgia" w:hAnsi="Georgia" w:cs="Arial"/>
          <w:sz w:val="24"/>
          <w:szCs w:val="24"/>
        </w:rPr>
        <w:t>Kambandu</w:t>
      </w:r>
      <w:proofErr w:type="spellEnd"/>
      <w:r>
        <w:rPr>
          <w:rFonts w:ascii="Georgia" w:hAnsi="Georgia" w:cs="Arial"/>
          <w:sz w:val="24"/>
          <w:szCs w:val="24"/>
        </w:rPr>
        <w:t xml:space="preserve"> Schilz</w:t>
      </w:r>
    </w:p>
    <w:p w14:paraId="5CD1D751" w14:textId="61F1BBD0" w:rsidR="002E0E7B" w:rsidRDefault="00CE47E2" w:rsidP="002E0E7B">
      <w:pPr>
        <w:pStyle w:val="ListParagraph"/>
        <w:numPr>
          <w:ilvl w:val="2"/>
          <w:numId w:val="11"/>
        </w:numPr>
        <w:rPr>
          <w:rFonts w:ascii="Georgia" w:hAnsi="Georgia" w:cs="Arial"/>
          <w:sz w:val="24"/>
          <w:szCs w:val="24"/>
        </w:rPr>
      </w:pPr>
      <w:r>
        <w:rPr>
          <w:rFonts w:ascii="Georgia" w:hAnsi="Georgia" w:cs="Arial"/>
          <w:sz w:val="24"/>
          <w:szCs w:val="24"/>
        </w:rPr>
        <w:t>Cuisine: Adeline Wood</w:t>
      </w:r>
    </w:p>
    <w:p w14:paraId="10B4B042" w14:textId="432EC146" w:rsidR="00CE47E2" w:rsidRDefault="00577B36" w:rsidP="002E0E7B">
      <w:pPr>
        <w:pStyle w:val="ListParagraph"/>
        <w:numPr>
          <w:ilvl w:val="2"/>
          <w:numId w:val="11"/>
        </w:numPr>
        <w:rPr>
          <w:rFonts w:ascii="Georgia" w:hAnsi="Georgia" w:cs="Arial"/>
          <w:sz w:val="24"/>
          <w:szCs w:val="24"/>
        </w:rPr>
      </w:pPr>
      <w:r>
        <w:rPr>
          <w:rFonts w:ascii="Georgia" w:hAnsi="Georgia" w:cs="Arial"/>
          <w:sz w:val="24"/>
          <w:szCs w:val="24"/>
        </w:rPr>
        <w:t xml:space="preserve">Distinguished Lecture Series: Allie </w:t>
      </w:r>
      <w:proofErr w:type="spellStart"/>
      <w:r>
        <w:rPr>
          <w:rFonts w:ascii="Georgia" w:hAnsi="Georgia" w:cs="Arial"/>
          <w:sz w:val="24"/>
          <w:szCs w:val="24"/>
        </w:rPr>
        <w:t>Gosenheimer</w:t>
      </w:r>
      <w:proofErr w:type="spellEnd"/>
      <w:r>
        <w:rPr>
          <w:rFonts w:ascii="Georgia" w:hAnsi="Georgia" w:cs="Arial"/>
          <w:sz w:val="24"/>
          <w:szCs w:val="24"/>
        </w:rPr>
        <w:t xml:space="preserve"> </w:t>
      </w:r>
    </w:p>
    <w:p w14:paraId="2AEDE0EA" w14:textId="564516D4" w:rsidR="00577B36" w:rsidRDefault="009C1B4E" w:rsidP="002E0E7B">
      <w:pPr>
        <w:pStyle w:val="ListParagraph"/>
        <w:numPr>
          <w:ilvl w:val="2"/>
          <w:numId w:val="11"/>
        </w:numPr>
        <w:rPr>
          <w:rFonts w:ascii="Georgia" w:hAnsi="Georgia" w:cs="Arial"/>
          <w:sz w:val="24"/>
          <w:szCs w:val="24"/>
        </w:rPr>
      </w:pPr>
      <w:r>
        <w:rPr>
          <w:rFonts w:ascii="Georgia" w:hAnsi="Georgia" w:cs="Arial"/>
          <w:sz w:val="24"/>
          <w:szCs w:val="24"/>
        </w:rPr>
        <w:t xml:space="preserve">Film: Joshua Wiegman </w:t>
      </w:r>
    </w:p>
    <w:p w14:paraId="403F5BA5" w14:textId="08D703AC" w:rsidR="009C1B4E" w:rsidRDefault="00735DB3" w:rsidP="002E0E7B">
      <w:pPr>
        <w:pStyle w:val="ListParagraph"/>
        <w:numPr>
          <w:ilvl w:val="2"/>
          <w:numId w:val="11"/>
        </w:numPr>
        <w:rPr>
          <w:rFonts w:ascii="Georgia" w:hAnsi="Georgia" w:cs="Arial"/>
          <w:sz w:val="24"/>
          <w:szCs w:val="24"/>
        </w:rPr>
      </w:pPr>
      <w:r>
        <w:rPr>
          <w:rFonts w:ascii="Georgia" w:hAnsi="Georgia" w:cs="Arial"/>
          <w:sz w:val="24"/>
          <w:szCs w:val="24"/>
        </w:rPr>
        <w:t xml:space="preserve">Games: Avery Morrison </w:t>
      </w:r>
    </w:p>
    <w:p w14:paraId="1849C921" w14:textId="5283AFEE" w:rsidR="00735DB3" w:rsidRDefault="00060DB8" w:rsidP="002E0E7B">
      <w:pPr>
        <w:pStyle w:val="ListParagraph"/>
        <w:numPr>
          <w:ilvl w:val="2"/>
          <w:numId w:val="11"/>
        </w:numPr>
        <w:rPr>
          <w:rFonts w:ascii="Georgia" w:hAnsi="Georgia" w:cs="Arial"/>
          <w:sz w:val="24"/>
          <w:szCs w:val="24"/>
        </w:rPr>
      </w:pPr>
      <w:r>
        <w:rPr>
          <w:rFonts w:ascii="Georgia" w:hAnsi="Georgia" w:cs="Arial"/>
          <w:sz w:val="24"/>
          <w:szCs w:val="24"/>
        </w:rPr>
        <w:t xml:space="preserve">Global Connections: Isabelle Bubnick </w:t>
      </w:r>
    </w:p>
    <w:p w14:paraId="4471596B" w14:textId="57C40742" w:rsidR="00060DB8" w:rsidRDefault="00060DB8" w:rsidP="002E0E7B">
      <w:pPr>
        <w:pStyle w:val="ListParagraph"/>
        <w:numPr>
          <w:ilvl w:val="2"/>
          <w:numId w:val="11"/>
        </w:numPr>
        <w:rPr>
          <w:rFonts w:ascii="Georgia" w:hAnsi="Georgia" w:cs="Arial"/>
          <w:sz w:val="24"/>
          <w:szCs w:val="24"/>
        </w:rPr>
      </w:pPr>
      <w:r>
        <w:rPr>
          <w:rFonts w:ascii="Georgia" w:hAnsi="Georgia" w:cs="Arial"/>
          <w:sz w:val="24"/>
          <w:szCs w:val="24"/>
        </w:rPr>
        <w:t xml:space="preserve">Music: Nicolette </w:t>
      </w:r>
      <w:proofErr w:type="spellStart"/>
      <w:r>
        <w:rPr>
          <w:rFonts w:ascii="Georgia" w:hAnsi="Georgia" w:cs="Arial"/>
          <w:sz w:val="24"/>
          <w:szCs w:val="24"/>
        </w:rPr>
        <w:t>Miscevich</w:t>
      </w:r>
      <w:proofErr w:type="spellEnd"/>
      <w:r>
        <w:rPr>
          <w:rFonts w:ascii="Georgia" w:hAnsi="Georgia" w:cs="Arial"/>
          <w:sz w:val="24"/>
          <w:szCs w:val="24"/>
        </w:rPr>
        <w:t xml:space="preserve"> </w:t>
      </w:r>
    </w:p>
    <w:p w14:paraId="6B47FE8A" w14:textId="06D6092B" w:rsidR="001B3EB8" w:rsidRDefault="001B3EB8" w:rsidP="002E0E7B">
      <w:pPr>
        <w:pStyle w:val="ListParagraph"/>
        <w:numPr>
          <w:ilvl w:val="2"/>
          <w:numId w:val="11"/>
        </w:numPr>
        <w:rPr>
          <w:rFonts w:ascii="Georgia" w:hAnsi="Georgia" w:cs="Arial"/>
          <w:sz w:val="24"/>
          <w:szCs w:val="24"/>
        </w:rPr>
      </w:pPr>
      <w:r>
        <w:rPr>
          <w:rFonts w:ascii="Georgia" w:hAnsi="Georgia" w:cs="Arial"/>
          <w:sz w:val="24"/>
          <w:szCs w:val="24"/>
        </w:rPr>
        <w:t xml:space="preserve">Performing Arts: Diya Abbas </w:t>
      </w:r>
    </w:p>
    <w:p w14:paraId="6240923C" w14:textId="22FC5C69" w:rsidR="001B3EB8" w:rsidRDefault="001B3EB8" w:rsidP="002E0E7B">
      <w:pPr>
        <w:pStyle w:val="ListParagraph"/>
        <w:numPr>
          <w:ilvl w:val="2"/>
          <w:numId w:val="11"/>
        </w:numPr>
        <w:rPr>
          <w:rFonts w:ascii="Georgia" w:hAnsi="Georgia" w:cs="Arial"/>
          <w:sz w:val="24"/>
          <w:szCs w:val="24"/>
        </w:rPr>
      </w:pPr>
      <w:r>
        <w:rPr>
          <w:rFonts w:ascii="Georgia" w:hAnsi="Georgia" w:cs="Arial"/>
          <w:sz w:val="24"/>
          <w:szCs w:val="24"/>
        </w:rPr>
        <w:t xml:space="preserve">Publications: Brianna Rau </w:t>
      </w:r>
    </w:p>
    <w:p w14:paraId="5DD9CAE6" w14:textId="36CD5470" w:rsidR="000800B4" w:rsidRDefault="000800B4" w:rsidP="002E0E7B">
      <w:pPr>
        <w:pStyle w:val="ListParagraph"/>
        <w:numPr>
          <w:ilvl w:val="2"/>
          <w:numId w:val="11"/>
        </w:numPr>
        <w:rPr>
          <w:rFonts w:ascii="Georgia" w:hAnsi="Georgia" w:cs="Arial"/>
          <w:sz w:val="24"/>
          <w:szCs w:val="24"/>
        </w:rPr>
      </w:pPr>
      <w:r>
        <w:rPr>
          <w:rFonts w:ascii="Georgia" w:hAnsi="Georgia" w:cs="Arial"/>
          <w:sz w:val="24"/>
          <w:szCs w:val="24"/>
        </w:rPr>
        <w:t>Society &amp; Politics: Shahd Abdel-Wahab</w:t>
      </w:r>
    </w:p>
    <w:p w14:paraId="3DF9A353" w14:textId="089C4DCE" w:rsidR="00553D91" w:rsidRPr="00F5169E" w:rsidRDefault="00553D91" w:rsidP="002E0E7B">
      <w:pPr>
        <w:pStyle w:val="ListParagraph"/>
        <w:numPr>
          <w:ilvl w:val="2"/>
          <w:numId w:val="11"/>
        </w:numPr>
        <w:rPr>
          <w:rFonts w:ascii="Georgia" w:hAnsi="Georgia" w:cs="Arial"/>
          <w:sz w:val="24"/>
          <w:szCs w:val="24"/>
        </w:rPr>
      </w:pPr>
      <w:r>
        <w:rPr>
          <w:rFonts w:ascii="Georgia" w:hAnsi="Georgia" w:cs="Arial"/>
          <w:sz w:val="24"/>
          <w:szCs w:val="24"/>
        </w:rPr>
        <w:t xml:space="preserve">Film Summer Coordinator: Emma Weishaar </w:t>
      </w:r>
    </w:p>
    <w:p w14:paraId="4D91D23D" w14:textId="0B6E54FF" w:rsidR="00DA7438" w:rsidRPr="00625E0D" w:rsidRDefault="00DA7438" w:rsidP="00DF0EAB">
      <w:pPr>
        <w:pStyle w:val="ListParagraph"/>
        <w:numPr>
          <w:ilvl w:val="1"/>
          <w:numId w:val="11"/>
        </w:numPr>
        <w:rPr>
          <w:rFonts w:ascii="Georgia" w:hAnsi="Georgia" w:cs="Arial"/>
          <w:b/>
          <w:bCs/>
          <w:color w:val="70AD47"/>
          <w:sz w:val="24"/>
          <w:szCs w:val="24"/>
        </w:rPr>
      </w:pPr>
      <w:r w:rsidRPr="00DA7438">
        <w:rPr>
          <w:rFonts w:ascii="Georgia" w:hAnsi="Georgia" w:cs="Arial"/>
          <w:b/>
          <w:bCs/>
          <w:sz w:val="24"/>
          <w:szCs w:val="24"/>
        </w:rPr>
        <w:t>Motion</w:t>
      </w:r>
      <w:r>
        <w:rPr>
          <w:rFonts w:ascii="Georgia" w:hAnsi="Georgia" w:cs="Arial"/>
          <w:sz w:val="24"/>
          <w:szCs w:val="24"/>
        </w:rPr>
        <w:t xml:space="preserve">: approve the candidates for the 2024-2025 Directorate. </w:t>
      </w:r>
      <w:r w:rsidR="007A75C1">
        <w:rPr>
          <w:rFonts w:ascii="Georgia" w:hAnsi="Georgia" w:cs="Arial"/>
          <w:sz w:val="24"/>
          <w:szCs w:val="24"/>
        </w:rPr>
        <w:t>Andrew</w:t>
      </w:r>
      <w:r w:rsidR="00461528">
        <w:rPr>
          <w:rFonts w:ascii="Georgia" w:hAnsi="Georgia" w:cs="Arial"/>
          <w:sz w:val="24"/>
          <w:szCs w:val="24"/>
        </w:rPr>
        <w:t xml:space="preserve"> moved to approve the 2024-2025 Directorate</w:t>
      </w:r>
      <w:r w:rsidR="007A75C1">
        <w:rPr>
          <w:rFonts w:ascii="Georgia" w:hAnsi="Georgia" w:cs="Arial"/>
          <w:sz w:val="24"/>
          <w:szCs w:val="24"/>
        </w:rPr>
        <w:t xml:space="preserve"> candidate</w:t>
      </w:r>
      <w:r w:rsidR="00401392">
        <w:rPr>
          <w:rFonts w:ascii="Georgia" w:hAnsi="Georgia" w:cs="Arial"/>
          <w:sz w:val="24"/>
          <w:szCs w:val="24"/>
        </w:rPr>
        <w:t>s as recommended</w:t>
      </w:r>
      <w:r w:rsidR="00461528">
        <w:rPr>
          <w:rFonts w:ascii="Georgia" w:hAnsi="Georgia" w:cs="Arial"/>
          <w:sz w:val="24"/>
          <w:szCs w:val="24"/>
        </w:rPr>
        <w:t xml:space="preserve">. </w:t>
      </w:r>
      <w:r w:rsidR="007A75C1">
        <w:rPr>
          <w:rFonts w:ascii="Georgia" w:hAnsi="Georgia" w:cs="Arial"/>
          <w:sz w:val="24"/>
          <w:szCs w:val="24"/>
        </w:rPr>
        <w:t>Kevin second. (unanimously approved)</w:t>
      </w:r>
    </w:p>
    <w:p w14:paraId="4DB96463" w14:textId="279D927B" w:rsidR="00DF0EAB" w:rsidRPr="004236D6" w:rsidRDefault="00DF0EAB" w:rsidP="00DF0EAB">
      <w:pPr>
        <w:rPr>
          <w:rFonts w:ascii="Georgia" w:hAnsi="Georgia" w:cs="Arial"/>
          <w:b/>
          <w:bCs/>
          <w:color w:val="70AD47"/>
          <w:sz w:val="24"/>
          <w:szCs w:val="24"/>
          <w:u w:val="single"/>
        </w:rPr>
      </w:pPr>
      <w:r>
        <w:rPr>
          <w:rFonts w:ascii="Georgia" w:hAnsi="Georgia" w:cs="Arial"/>
          <w:b/>
          <w:bCs/>
          <w:color w:val="70AD47"/>
          <w:sz w:val="24"/>
          <w:szCs w:val="24"/>
          <w:u w:val="single"/>
        </w:rPr>
        <w:t>Officer Reports</w:t>
      </w:r>
    </w:p>
    <w:p w14:paraId="5C4D10C4" w14:textId="65BD1761" w:rsidR="00DF0EAB" w:rsidRPr="00560A83"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President- L</w:t>
      </w:r>
      <w:r>
        <w:rPr>
          <w:rFonts w:ascii="Georgia" w:hAnsi="Georgia" w:cs="Arial"/>
          <w:color w:val="000000"/>
          <w:sz w:val="24"/>
          <w:szCs w:val="24"/>
        </w:rPr>
        <w:t>ily</w:t>
      </w:r>
      <w:r w:rsidR="00F662EE">
        <w:rPr>
          <w:rFonts w:ascii="Georgia" w:hAnsi="Georgia" w:cs="Arial"/>
          <w:color w:val="000000"/>
          <w:sz w:val="24"/>
          <w:szCs w:val="24"/>
        </w:rPr>
        <w:t xml:space="preserve">- the officer team received a proposal from the </w:t>
      </w:r>
      <w:r w:rsidR="00401392">
        <w:rPr>
          <w:rFonts w:ascii="Georgia" w:hAnsi="Georgia" w:cs="Arial"/>
          <w:color w:val="000000"/>
          <w:sz w:val="24"/>
          <w:szCs w:val="24"/>
        </w:rPr>
        <w:t>P</w:t>
      </w:r>
      <w:r w:rsidR="00F662EE">
        <w:rPr>
          <w:rFonts w:ascii="Georgia" w:hAnsi="Georgia" w:cs="Arial"/>
          <w:color w:val="000000"/>
          <w:sz w:val="24"/>
          <w:szCs w:val="24"/>
        </w:rPr>
        <w:t xml:space="preserve">ublications </w:t>
      </w:r>
      <w:r w:rsidR="00401392">
        <w:rPr>
          <w:rFonts w:ascii="Georgia" w:hAnsi="Georgia" w:cs="Arial"/>
          <w:color w:val="000000"/>
          <w:sz w:val="24"/>
          <w:szCs w:val="24"/>
        </w:rPr>
        <w:t>C</w:t>
      </w:r>
      <w:r w:rsidR="00F662EE">
        <w:rPr>
          <w:rFonts w:ascii="Georgia" w:hAnsi="Georgia" w:cs="Arial"/>
          <w:color w:val="000000"/>
          <w:sz w:val="24"/>
          <w:szCs w:val="24"/>
        </w:rPr>
        <w:t>ommittee to change the</w:t>
      </w:r>
      <w:r w:rsidR="00401392">
        <w:rPr>
          <w:rFonts w:ascii="Georgia" w:hAnsi="Georgia" w:cs="Arial"/>
          <w:color w:val="000000"/>
          <w:sz w:val="24"/>
          <w:szCs w:val="24"/>
        </w:rPr>
        <w:t>ir</w:t>
      </w:r>
      <w:r w:rsidR="00F662EE">
        <w:rPr>
          <w:rFonts w:ascii="Georgia" w:hAnsi="Georgia" w:cs="Arial"/>
          <w:color w:val="000000"/>
          <w:sz w:val="24"/>
          <w:szCs w:val="24"/>
        </w:rPr>
        <w:t xml:space="preserve"> name. They are gathering feedback on this and will bring to </w:t>
      </w:r>
      <w:r w:rsidR="00401392">
        <w:rPr>
          <w:rFonts w:ascii="Georgia" w:hAnsi="Georgia" w:cs="Arial"/>
          <w:color w:val="000000"/>
          <w:sz w:val="24"/>
          <w:szCs w:val="24"/>
        </w:rPr>
        <w:t>C</w:t>
      </w:r>
      <w:r w:rsidR="00F662EE">
        <w:rPr>
          <w:rFonts w:ascii="Georgia" w:hAnsi="Georgia" w:cs="Arial"/>
          <w:color w:val="000000"/>
          <w:sz w:val="24"/>
          <w:szCs w:val="24"/>
        </w:rPr>
        <w:t xml:space="preserve">ouncil in April. “Literary Arts Committee” would be the new name. </w:t>
      </w:r>
      <w:r w:rsidR="009205F5">
        <w:rPr>
          <w:rFonts w:ascii="Georgia" w:hAnsi="Georgia" w:cs="Arial"/>
          <w:color w:val="000000"/>
          <w:sz w:val="24"/>
          <w:szCs w:val="24"/>
        </w:rPr>
        <w:t xml:space="preserve">Other than that, just working on transition materials. </w:t>
      </w:r>
    </w:p>
    <w:p w14:paraId="13891123" w14:textId="02A20310" w:rsidR="00DF0EAB" w:rsidRDefault="00DF0EAB" w:rsidP="00DF0EAB">
      <w:pPr>
        <w:numPr>
          <w:ilvl w:val="0"/>
          <w:numId w:val="3"/>
        </w:numPr>
        <w:rPr>
          <w:rFonts w:ascii="Georgia" w:hAnsi="Georgia" w:cs="Arial"/>
          <w:color w:val="000000"/>
          <w:sz w:val="24"/>
          <w:szCs w:val="24"/>
        </w:rPr>
      </w:pPr>
      <w:r w:rsidRPr="422C6CCC">
        <w:rPr>
          <w:rFonts w:ascii="Georgia" w:hAnsi="Georgia" w:cs="Arial"/>
          <w:color w:val="000000" w:themeColor="text1"/>
          <w:sz w:val="24"/>
          <w:szCs w:val="24"/>
        </w:rPr>
        <w:t xml:space="preserve">VP of Internal Relations- Maddie- </w:t>
      </w:r>
      <w:r w:rsidR="009205F5">
        <w:rPr>
          <w:rFonts w:ascii="Georgia" w:hAnsi="Georgia" w:cs="Arial"/>
          <w:color w:val="000000" w:themeColor="text1"/>
          <w:sz w:val="24"/>
          <w:szCs w:val="24"/>
        </w:rPr>
        <w:t>focusing on planning the Wisconsin Union recognition formal. It’s an all</w:t>
      </w:r>
      <w:r w:rsidR="00401392">
        <w:rPr>
          <w:rFonts w:ascii="Georgia" w:hAnsi="Georgia" w:cs="Arial"/>
          <w:color w:val="000000" w:themeColor="text1"/>
          <w:sz w:val="24"/>
          <w:szCs w:val="24"/>
        </w:rPr>
        <w:t>-</w:t>
      </w:r>
      <w:r w:rsidR="009205F5">
        <w:rPr>
          <w:rFonts w:ascii="Georgia" w:hAnsi="Georgia" w:cs="Arial"/>
          <w:color w:val="000000" w:themeColor="text1"/>
          <w:sz w:val="24"/>
          <w:szCs w:val="24"/>
        </w:rPr>
        <w:t xml:space="preserve">WUD appreciation event. Also working on a professional </w:t>
      </w:r>
      <w:r w:rsidR="00401392">
        <w:rPr>
          <w:rFonts w:ascii="Georgia" w:hAnsi="Georgia" w:cs="Arial"/>
          <w:color w:val="000000" w:themeColor="text1"/>
          <w:sz w:val="24"/>
          <w:szCs w:val="24"/>
        </w:rPr>
        <w:t xml:space="preserve">development </w:t>
      </w:r>
      <w:r w:rsidR="009205F5">
        <w:rPr>
          <w:rFonts w:ascii="Georgia" w:hAnsi="Georgia" w:cs="Arial"/>
          <w:color w:val="000000" w:themeColor="text1"/>
          <w:sz w:val="24"/>
          <w:szCs w:val="24"/>
        </w:rPr>
        <w:t xml:space="preserve">series to help prepare for the </w:t>
      </w:r>
      <w:r w:rsidR="00401392">
        <w:rPr>
          <w:rFonts w:ascii="Georgia" w:hAnsi="Georgia" w:cs="Arial"/>
          <w:color w:val="000000" w:themeColor="text1"/>
          <w:sz w:val="24"/>
          <w:szCs w:val="24"/>
        </w:rPr>
        <w:t xml:space="preserve">social with members of the Wisconsin Union Association and </w:t>
      </w:r>
      <w:r w:rsidR="009205F5">
        <w:rPr>
          <w:rFonts w:ascii="Georgia" w:hAnsi="Georgia" w:cs="Arial"/>
          <w:color w:val="000000" w:themeColor="text1"/>
          <w:sz w:val="24"/>
          <w:szCs w:val="24"/>
        </w:rPr>
        <w:t xml:space="preserve">transition banquet. </w:t>
      </w:r>
      <w:r w:rsidR="00631483">
        <w:rPr>
          <w:rFonts w:ascii="Georgia" w:hAnsi="Georgia" w:cs="Arial"/>
          <w:color w:val="000000" w:themeColor="text1"/>
          <w:sz w:val="24"/>
          <w:szCs w:val="24"/>
        </w:rPr>
        <w:t xml:space="preserve">Working with WUD Games to help organize their research for a </w:t>
      </w:r>
      <w:r w:rsidR="002E0E41">
        <w:rPr>
          <w:rFonts w:ascii="Georgia" w:hAnsi="Georgia" w:cs="Arial"/>
          <w:color w:val="000000" w:themeColor="text1"/>
          <w:sz w:val="24"/>
          <w:szCs w:val="24"/>
        </w:rPr>
        <w:t>game’s</w:t>
      </w:r>
      <w:r w:rsidR="00631483">
        <w:rPr>
          <w:rFonts w:ascii="Georgia" w:hAnsi="Georgia" w:cs="Arial"/>
          <w:color w:val="000000" w:themeColor="text1"/>
          <w:sz w:val="24"/>
          <w:szCs w:val="24"/>
        </w:rPr>
        <w:t xml:space="preserve"> library. </w:t>
      </w:r>
    </w:p>
    <w:p w14:paraId="0C632EB4" w14:textId="6E8DF9BC" w:rsidR="00DF0EAB" w:rsidRDefault="00DF0EAB" w:rsidP="00DF0EAB">
      <w:pPr>
        <w:numPr>
          <w:ilvl w:val="0"/>
          <w:numId w:val="3"/>
        </w:numPr>
        <w:rPr>
          <w:rFonts w:ascii="Georgia" w:hAnsi="Georgia" w:cs="Arial"/>
          <w:color w:val="000000"/>
          <w:sz w:val="24"/>
          <w:szCs w:val="24"/>
        </w:rPr>
      </w:pPr>
      <w:r w:rsidRPr="422C6CCC">
        <w:rPr>
          <w:rFonts w:ascii="Georgia" w:hAnsi="Georgia" w:cs="Arial"/>
          <w:color w:val="000000" w:themeColor="text1"/>
          <w:sz w:val="24"/>
          <w:szCs w:val="24"/>
        </w:rPr>
        <w:lastRenderedPageBreak/>
        <w:t>VP of External Relations- Ari-</w:t>
      </w:r>
      <w:r w:rsidR="008647C2" w:rsidRPr="422C6CCC">
        <w:rPr>
          <w:rFonts w:ascii="Georgia" w:hAnsi="Georgia" w:cs="Arial"/>
          <w:color w:val="000000" w:themeColor="text1"/>
          <w:sz w:val="24"/>
          <w:szCs w:val="24"/>
        </w:rPr>
        <w:t xml:space="preserve"> </w:t>
      </w:r>
      <w:r w:rsidR="00631483">
        <w:rPr>
          <w:rFonts w:ascii="Georgia" w:hAnsi="Georgia" w:cs="Arial"/>
          <w:color w:val="000000" w:themeColor="text1"/>
          <w:sz w:val="24"/>
          <w:szCs w:val="24"/>
        </w:rPr>
        <w:t xml:space="preserve">working on </w:t>
      </w:r>
      <w:r w:rsidR="00401392">
        <w:rPr>
          <w:rFonts w:ascii="Georgia" w:hAnsi="Georgia" w:cs="Arial"/>
          <w:color w:val="000000" w:themeColor="text1"/>
          <w:sz w:val="24"/>
          <w:szCs w:val="24"/>
        </w:rPr>
        <w:t xml:space="preserve">a spring </w:t>
      </w:r>
      <w:r w:rsidR="00631483">
        <w:rPr>
          <w:rFonts w:ascii="Georgia" w:hAnsi="Georgia" w:cs="Arial"/>
          <w:color w:val="000000" w:themeColor="text1"/>
          <w:sz w:val="24"/>
          <w:szCs w:val="24"/>
        </w:rPr>
        <w:t xml:space="preserve">campaign. Assisting Cuisine on their cooking competition, they are making a veggie </w:t>
      </w:r>
      <w:proofErr w:type="gramStart"/>
      <w:r w:rsidR="00631483">
        <w:rPr>
          <w:rFonts w:ascii="Georgia" w:hAnsi="Georgia" w:cs="Arial"/>
          <w:color w:val="000000" w:themeColor="text1"/>
          <w:sz w:val="24"/>
          <w:szCs w:val="24"/>
        </w:rPr>
        <w:t>burger</w:t>
      </w:r>
      <w:r w:rsidR="00401392">
        <w:rPr>
          <w:rFonts w:ascii="Georgia" w:hAnsi="Georgia" w:cs="Arial"/>
          <w:color w:val="000000" w:themeColor="text1"/>
          <w:sz w:val="24"/>
          <w:szCs w:val="24"/>
        </w:rPr>
        <w:t>s</w:t>
      </w:r>
      <w:proofErr w:type="gramEnd"/>
      <w:r w:rsidR="00631483">
        <w:rPr>
          <w:rFonts w:ascii="Georgia" w:hAnsi="Georgia" w:cs="Arial"/>
          <w:color w:val="000000" w:themeColor="text1"/>
          <w:sz w:val="24"/>
          <w:szCs w:val="24"/>
        </w:rPr>
        <w:t xml:space="preserve">. </w:t>
      </w:r>
      <w:r w:rsidR="00860056">
        <w:rPr>
          <w:rFonts w:ascii="Georgia" w:hAnsi="Georgia" w:cs="Arial"/>
          <w:color w:val="000000" w:themeColor="text1"/>
          <w:sz w:val="24"/>
          <w:szCs w:val="24"/>
        </w:rPr>
        <w:t xml:space="preserve">And then AD recruitment. </w:t>
      </w:r>
    </w:p>
    <w:p w14:paraId="540371B4" w14:textId="57BAC6A6" w:rsidR="00DF0EAB" w:rsidRDefault="00DF0EAB" w:rsidP="00DF0EAB">
      <w:pPr>
        <w:numPr>
          <w:ilvl w:val="0"/>
          <w:numId w:val="3"/>
        </w:numPr>
        <w:rPr>
          <w:rFonts w:ascii="Georgia" w:hAnsi="Georgia" w:cs="Arial"/>
          <w:color w:val="000000"/>
          <w:sz w:val="24"/>
          <w:szCs w:val="24"/>
        </w:rPr>
      </w:pPr>
      <w:r>
        <w:rPr>
          <w:rFonts w:ascii="Georgia" w:hAnsi="Georgia" w:cs="Arial"/>
          <w:color w:val="000000"/>
          <w:sz w:val="24"/>
          <w:szCs w:val="24"/>
        </w:rPr>
        <w:t xml:space="preserve">VP of Resources and Operations- Andrew </w:t>
      </w:r>
      <w:r w:rsidR="00401392">
        <w:rPr>
          <w:rFonts w:ascii="Georgia" w:hAnsi="Georgia" w:cs="Arial"/>
          <w:color w:val="000000"/>
          <w:sz w:val="24"/>
          <w:szCs w:val="24"/>
        </w:rPr>
        <w:t>– lots</w:t>
      </w:r>
      <w:r w:rsidR="00860056">
        <w:rPr>
          <w:rFonts w:ascii="Georgia" w:hAnsi="Georgia" w:cs="Arial"/>
          <w:color w:val="000000"/>
          <w:sz w:val="24"/>
          <w:szCs w:val="24"/>
        </w:rPr>
        <w:t xml:space="preserve"> of April programming for WUD. Almost through the entirety of the </w:t>
      </w:r>
      <w:r w:rsidR="00401392">
        <w:rPr>
          <w:rFonts w:ascii="Georgia" w:hAnsi="Georgia" w:cs="Arial"/>
          <w:color w:val="000000"/>
          <w:sz w:val="24"/>
          <w:szCs w:val="24"/>
        </w:rPr>
        <w:t>late-night</w:t>
      </w:r>
      <w:r w:rsidR="00860056">
        <w:rPr>
          <w:rFonts w:ascii="Georgia" w:hAnsi="Georgia" w:cs="Arial"/>
          <w:color w:val="000000"/>
          <w:sz w:val="24"/>
          <w:szCs w:val="24"/>
        </w:rPr>
        <w:t xml:space="preserve"> grant. </w:t>
      </w:r>
      <w:r w:rsidR="00E02DE0">
        <w:rPr>
          <w:rFonts w:ascii="Georgia" w:hAnsi="Georgia" w:cs="Arial"/>
          <w:color w:val="000000"/>
          <w:sz w:val="24"/>
          <w:szCs w:val="24"/>
        </w:rPr>
        <w:t xml:space="preserve">Working on attendance data. And had several successful travel grants go through. </w:t>
      </w:r>
    </w:p>
    <w:p w14:paraId="232DD6B7" w14:textId="5E3F43A3" w:rsidR="00DF0EAB" w:rsidRDefault="00DF0EAB" w:rsidP="00DF0EAB">
      <w:pPr>
        <w:numPr>
          <w:ilvl w:val="0"/>
          <w:numId w:val="3"/>
        </w:numPr>
        <w:rPr>
          <w:rFonts w:ascii="Georgia" w:hAnsi="Georgia" w:cs="Arial"/>
          <w:color w:val="000000"/>
          <w:sz w:val="24"/>
          <w:szCs w:val="24"/>
        </w:rPr>
      </w:pPr>
      <w:r>
        <w:rPr>
          <w:rFonts w:ascii="Georgia" w:hAnsi="Georgia" w:cs="Arial"/>
          <w:color w:val="000000"/>
          <w:sz w:val="24"/>
          <w:szCs w:val="24"/>
          <w:u w:val="single"/>
        </w:rPr>
        <w:t>Secretary</w:t>
      </w:r>
      <w:r w:rsidRPr="006024B6">
        <w:rPr>
          <w:rFonts w:ascii="Georgia" w:hAnsi="Georgia" w:cs="Arial"/>
          <w:color w:val="000000"/>
          <w:sz w:val="24"/>
          <w:szCs w:val="24"/>
          <w:u w:val="single"/>
        </w:rPr>
        <w:t xml:space="preserve"> Update-</w:t>
      </w:r>
      <w:r>
        <w:rPr>
          <w:rFonts w:ascii="Georgia" w:hAnsi="Georgia" w:cs="Arial"/>
          <w:color w:val="000000"/>
          <w:sz w:val="24"/>
          <w:szCs w:val="24"/>
        </w:rPr>
        <w:t xml:space="preserve"> </w:t>
      </w:r>
      <w:r w:rsidR="00245048">
        <w:rPr>
          <w:rFonts w:ascii="Georgia" w:hAnsi="Georgia" w:cs="Arial"/>
          <w:color w:val="000000"/>
          <w:sz w:val="24"/>
          <w:szCs w:val="24"/>
        </w:rPr>
        <w:t xml:space="preserve">Mark shared </w:t>
      </w:r>
      <w:r w:rsidR="00E80F1D">
        <w:rPr>
          <w:rFonts w:ascii="Georgia" w:hAnsi="Georgia" w:cs="Arial"/>
          <w:color w:val="000000"/>
          <w:sz w:val="24"/>
          <w:szCs w:val="24"/>
        </w:rPr>
        <w:t xml:space="preserve">that last night (3/13) there was a successful controversial speaker event at MU. ACUI is in 10 days in Denver. Terrace Chairs will be coming out early April, most likely before the next UC meeting. </w:t>
      </w:r>
    </w:p>
    <w:p w14:paraId="3092F988" w14:textId="5B454E05" w:rsidR="00DF0EAB" w:rsidRDefault="00DF0EAB" w:rsidP="00DF0EAB">
      <w:pPr>
        <w:numPr>
          <w:ilvl w:val="0"/>
          <w:numId w:val="3"/>
        </w:numPr>
        <w:rPr>
          <w:rFonts w:ascii="Georgia" w:hAnsi="Georgia" w:cs="Arial"/>
          <w:color w:val="000000"/>
          <w:sz w:val="24"/>
          <w:szCs w:val="24"/>
        </w:rPr>
      </w:pPr>
      <w:r w:rsidRPr="422C6CCC">
        <w:rPr>
          <w:rFonts w:ascii="Georgia" w:hAnsi="Georgia" w:cs="Arial"/>
          <w:color w:val="000000" w:themeColor="text1"/>
          <w:sz w:val="24"/>
          <w:szCs w:val="24"/>
          <w:u w:val="single"/>
        </w:rPr>
        <w:t>Treasurers Update</w:t>
      </w:r>
      <w:r w:rsidRPr="422C6CCC">
        <w:rPr>
          <w:rFonts w:ascii="Georgia" w:hAnsi="Georgia" w:cs="Arial"/>
          <w:color w:val="000000" w:themeColor="text1"/>
          <w:sz w:val="24"/>
          <w:szCs w:val="24"/>
        </w:rPr>
        <w:t>- Susan shared</w:t>
      </w:r>
      <w:r w:rsidR="00376AF5">
        <w:rPr>
          <w:rFonts w:ascii="Georgia" w:hAnsi="Georgia" w:cs="Arial"/>
          <w:color w:val="000000" w:themeColor="text1"/>
          <w:sz w:val="24"/>
          <w:szCs w:val="24"/>
        </w:rPr>
        <w:t xml:space="preserve"> that Ed </w:t>
      </w:r>
      <w:r w:rsidR="00401392">
        <w:rPr>
          <w:rFonts w:ascii="Georgia" w:hAnsi="Georgia" w:cs="Arial"/>
          <w:color w:val="000000" w:themeColor="text1"/>
          <w:sz w:val="24"/>
          <w:szCs w:val="24"/>
        </w:rPr>
        <w:t xml:space="preserve">covered the updates in the budget presentation.  </w:t>
      </w:r>
      <w:r w:rsidR="00376AF5">
        <w:rPr>
          <w:rFonts w:ascii="Georgia" w:hAnsi="Georgia" w:cs="Arial"/>
          <w:color w:val="000000" w:themeColor="text1"/>
          <w:sz w:val="24"/>
          <w:szCs w:val="24"/>
        </w:rPr>
        <w:t>Please see above.</w:t>
      </w:r>
    </w:p>
    <w:p w14:paraId="0891C878" w14:textId="20042360" w:rsidR="0011000C" w:rsidRDefault="0011000C" w:rsidP="00DF0EAB">
      <w:pPr>
        <w:numPr>
          <w:ilvl w:val="0"/>
          <w:numId w:val="3"/>
        </w:numPr>
        <w:rPr>
          <w:rFonts w:ascii="Georgia" w:hAnsi="Georgia" w:cs="Arial"/>
          <w:color w:val="000000"/>
          <w:sz w:val="24"/>
          <w:szCs w:val="24"/>
        </w:rPr>
      </w:pPr>
      <w:r>
        <w:rPr>
          <w:rFonts w:ascii="Georgia" w:hAnsi="Georgia" w:cs="Arial"/>
          <w:color w:val="000000"/>
          <w:sz w:val="24"/>
          <w:szCs w:val="24"/>
          <w:u w:val="single"/>
        </w:rPr>
        <w:t>ASM</w:t>
      </w:r>
      <w:r w:rsidRPr="0011000C">
        <w:rPr>
          <w:rFonts w:ascii="Georgia" w:hAnsi="Georgia" w:cs="Arial"/>
          <w:color w:val="000000"/>
          <w:sz w:val="24"/>
          <w:szCs w:val="24"/>
        </w:rPr>
        <w:t>:</w:t>
      </w:r>
      <w:r>
        <w:rPr>
          <w:rFonts w:ascii="Georgia" w:hAnsi="Georgia" w:cs="Arial"/>
          <w:color w:val="000000"/>
          <w:sz w:val="24"/>
          <w:szCs w:val="24"/>
        </w:rPr>
        <w:t xml:space="preserve"> </w:t>
      </w:r>
      <w:r w:rsidR="009D2592">
        <w:rPr>
          <w:rFonts w:ascii="Georgia" w:hAnsi="Georgia" w:cs="Arial"/>
          <w:color w:val="000000"/>
          <w:sz w:val="24"/>
          <w:szCs w:val="24"/>
        </w:rPr>
        <w:t xml:space="preserve">Kevin shared </w:t>
      </w:r>
      <w:r w:rsidR="00376AF5">
        <w:rPr>
          <w:rFonts w:ascii="Georgia" w:hAnsi="Georgia" w:cs="Arial"/>
          <w:color w:val="000000"/>
          <w:sz w:val="24"/>
          <w:szCs w:val="24"/>
        </w:rPr>
        <w:t>elections just closed</w:t>
      </w:r>
      <w:r w:rsidR="00401392">
        <w:rPr>
          <w:rFonts w:ascii="Georgia" w:hAnsi="Georgia" w:cs="Arial"/>
          <w:color w:val="000000"/>
          <w:sz w:val="24"/>
          <w:szCs w:val="24"/>
        </w:rPr>
        <w:t>.</w:t>
      </w:r>
      <w:r w:rsidR="00376AF5">
        <w:rPr>
          <w:rFonts w:ascii="Georgia" w:hAnsi="Georgia" w:cs="Arial"/>
          <w:color w:val="000000"/>
          <w:sz w:val="24"/>
          <w:szCs w:val="24"/>
        </w:rPr>
        <w:t xml:space="preserve"> Working on transition. </w:t>
      </w:r>
    </w:p>
    <w:p w14:paraId="462ABFD8" w14:textId="5550F98F" w:rsidR="0011000C" w:rsidRDefault="0011000C" w:rsidP="00DF0EAB">
      <w:pPr>
        <w:numPr>
          <w:ilvl w:val="0"/>
          <w:numId w:val="3"/>
        </w:numPr>
        <w:rPr>
          <w:rFonts w:ascii="Georgia" w:hAnsi="Georgia" w:cs="Arial"/>
          <w:color w:val="000000"/>
          <w:sz w:val="24"/>
          <w:szCs w:val="24"/>
        </w:rPr>
      </w:pPr>
      <w:r>
        <w:rPr>
          <w:rFonts w:ascii="Georgia" w:hAnsi="Georgia" w:cs="Arial"/>
          <w:color w:val="000000"/>
          <w:sz w:val="24"/>
          <w:szCs w:val="24"/>
          <w:u w:val="single"/>
        </w:rPr>
        <w:t>SSFC</w:t>
      </w:r>
      <w:r w:rsidRPr="0011000C">
        <w:rPr>
          <w:rFonts w:ascii="Georgia" w:hAnsi="Georgia" w:cs="Arial"/>
          <w:color w:val="000000"/>
          <w:sz w:val="24"/>
          <w:szCs w:val="24"/>
        </w:rPr>
        <w:t>:</w:t>
      </w:r>
      <w:r>
        <w:rPr>
          <w:rFonts w:ascii="Georgia" w:hAnsi="Georgia" w:cs="Arial"/>
          <w:color w:val="000000"/>
          <w:sz w:val="24"/>
          <w:szCs w:val="24"/>
        </w:rPr>
        <w:t xml:space="preserve"> </w:t>
      </w:r>
      <w:r w:rsidR="009D2592">
        <w:rPr>
          <w:rFonts w:ascii="Georgia" w:hAnsi="Georgia" w:cs="Arial"/>
          <w:color w:val="000000"/>
          <w:sz w:val="24"/>
          <w:szCs w:val="24"/>
        </w:rPr>
        <w:t>Aiden shared that</w:t>
      </w:r>
      <w:r w:rsidR="00376AF5">
        <w:rPr>
          <w:rFonts w:ascii="Georgia" w:hAnsi="Georgia" w:cs="Arial"/>
          <w:color w:val="000000"/>
          <w:sz w:val="24"/>
          <w:szCs w:val="24"/>
        </w:rPr>
        <w:t xml:space="preserve"> they are trying to increase advocacy around segregated fees and what SSFC does. They are having low turnout</w:t>
      </w:r>
      <w:r w:rsidR="00401392">
        <w:rPr>
          <w:rFonts w:ascii="Georgia" w:hAnsi="Georgia" w:cs="Arial"/>
          <w:color w:val="000000"/>
          <w:sz w:val="24"/>
          <w:szCs w:val="24"/>
        </w:rPr>
        <w:t xml:space="preserve"> in voting.</w:t>
      </w:r>
    </w:p>
    <w:p w14:paraId="72347E3E" w14:textId="3A55C1D5" w:rsidR="00376AF5" w:rsidRPr="00376AF5" w:rsidRDefault="00DF0EAB" w:rsidP="00126FA5">
      <w:pPr>
        <w:numPr>
          <w:ilvl w:val="0"/>
          <w:numId w:val="3"/>
        </w:numPr>
        <w:rPr>
          <w:rFonts w:ascii="Georgia" w:hAnsi="Georgia" w:cs="Arial"/>
          <w:sz w:val="24"/>
          <w:szCs w:val="24"/>
        </w:rPr>
      </w:pPr>
      <w:r w:rsidRPr="00625E0D">
        <w:rPr>
          <w:rFonts w:ascii="Georgia" w:hAnsi="Georgia" w:cs="Arial"/>
          <w:color w:val="000000" w:themeColor="text1"/>
          <w:sz w:val="24"/>
          <w:szCs w:val="24"/>
          <w:u w:val="single"/>
        </w:rPr>
        <w:t xml:space="preserve">Dean </w:t>
      </w:r>
      <w:proofErr w:type="spellStart"/>
      <w:r w:rsidRPr="00625E0D">
        <w:rPr>
          <w:rFonts w:ascii="Georgia" w:hAnsi="Georgia" w:cs="Arial"/>
          <w:color w:val="000000" w:themeColor="text1"/>
          <w:sz w:val="24"/>
          <w:szCs w:val="24"/>
          <w:u w:val="single"/>
        </w:rPr>
        <w:t>Olstad</w:t>
      </w:r>
      <w:proofErr w:type="spellEnd"/>
      <w:r w:rsidRPr="00625E0D">
        <w:rPr>
          <w:rFonts w:ascii="Georgia" w:hAnsi="Georgia" w:cs="Arial"/>
          <w:color w:val="000000" w:themeColor="text1"/>
          <w:sz w:val="24"/>
          <w:szCs w:val="24"/>
        </w:rPr>
        <w:t xml:space="preserve">: </w:t>
      </w:r>
      <w:r w:rsidR="00886E8A" w:rsidRPr="00625E0D">
        <w:rPr>
          <w:rFonts w:ascii="Georgia" w:hAnsi="Georgia" w:cs="Arial"/>
          <w:color w:val="000000" w:themeColor="text1"/>
          <w:sz w:val="24"/>
          <w:szCs w:val="24"/>
        </w:rPr>
        <w:t xml:space="preserve">she shared </w:t>
      </w:r>
      <w:r w:rsidR="00A20788">
        <w:rPr>
          <w:rFonts w:ascii="Georgia" w:hAnsi="Georgia" w:cs="Arial"/>
          <w:color w:val="000000" w:themeColor="text1"/>
          <w:sz w:val="24"/>
          <w:szCs w:val="24"/>
        </w:rPr>
        <w:t xml:space="preserve">they are </w:t>
      </w:r>
      <w:r w:rsidR="00AD12A9">
        <w:rPr>
          <w:rFonts w:ascii="Georgia" w:hAnsi="Georgia" w:cs="Arial"/>
          <w:color w:val="000000" w:themeColor="text1"/>
          <w:sz w:val="24"/>
          <w:szCs w:val="24"/>
        </w:rPr>
        <w:t>engaging student groups to get feedback on</w:t>
      </w:r>
      <w:r w:rsidR="00A20788">
        <w:rPr>
          <w:rFonts w:ascii="Georgia" w:hAnsi="Georgia" w:cs="Arial"/>
          <w:color w:val="000000" w:themeColor="text1"/>
          <w:sz w:val="24"/>
          <w:szCs w:val="24"/>
        </w:rPr>
        <w:t xml:space="preserve"> their</w:t>
      </w:r>
      <w:r w:rsidR="00AD12A9">
        <w:rPr>
          <w:rFonts w:ascii="Georgia" w:hAnsi="Georgia" w:cs="Arial"/>
          <w:color w:val="000000" w:themeColor="text1"/>
          <w:sz w:val="24"/>
          <w:szCs w:val="24"/>
        </w:rPr>
        <w:t xml:space="preserve"> Bias </w:t>
      </w:r>
      <w:r w:rsidR="00401392">
        <w:rPr>
          <w:rFonts w:ascii="Georgia" w:hAnsi="Georgia" w:cs="Arial"/>
          <w:color w:val="000000" w:themeColor="text1"/>
          <w:sz w:val="24"/>
          <w:szCs w:val="24"/>
        </w:rPr>
        <w:t>S</w:t>
      </w:r>
      <w:r w:rsidR="00AD12A9">
        <w:rPr>
          <w:rFonts w:ascii="Georgia" w:hAnsi="Georgia" w:cs="Arial"/>
          <w:color w:val="000000" w:themeColor="text1"/>
          <w:sz w:val="24"/>
          <w:szCs w:val="24"/>
        </w:rPr>
        <w:t xml:space="preserve">upport </w:t>
      </w:r>
      <w:r w:rsidR="00401392">
        <w:rPr>
          <w:rFonts w:ascii="Georgia" w:hAnsi="Georgia" w:cs="Arial"/>
          <w:color w:val="000000" w:themeColor="text1"/>
          <w:sz w:val="24"/>
          <w:szCs w:val="24"/>
        </w:rPr>
        <w:t>P</w:t>
      </w:r>
      <w:r w:rsidR="00AD12A9">
        <w:rPr>
          <w:rFonts w:ascii="Georgia" w:hAnsi="Georgia" w:cs="Arial"/>
          <w:color w:val="000000" w:themeColor="text1"/>
          <w:sz w:val="24"/>
          <w:szCs w:val="24"/>
        </w:rPr>
        <w:t xml:space="preserve">rocess. </w:t>
      </w:r>
      <w:r w:rsidR="00A20788">
        <w:rPr>
          <w:rFonts w:ascii="Georgia" w:hAnsi="Georgia" w:cs="Arial"/>
          <w:color w:val="000000" w:themeColor="text1"/>
          <w:sz w:val="24"/>
          <w:szCs w:val="24"/>
        </w:rPr>
        <w:t xml:space="preserve">Getting feedback on the protest and disruption cards around campus. </w:t>
      </w:r>
      <w:r w:rsidR="00115EC9">
        <w:rPr>
          <w:rFonts w:ascii="Georgia" w:hAnsi="Georgia" w:cs="Arial"/>
          <w:color w:val="000000" w:themeColor="text1"/>
          <w:sz w:val="24"/>
          <w:szCs w:val="24"/>
        </w:rPr>
        <w:t xml:space="preserve">Looking at feedback of what students think when they hear “Dean of Students Office”. Students gave their feedback. </w:t>
      </w:r>
      <w:r w:rsidR="00AC0924">
        <w:rPr>
          <w:rFonts w:ascii="Georgia" w:hAnsi="Georgia" w:cs="Arial"/>
          <w:color w:val="000000" w:themeColor="text1"/>
          <w:sz w:val="24"/>
          <w:szCs w:val="24"/>
        </w:rPr>
        <w:t>Want to be known</w:t>
      </w:r>
      <w:r w:rsidR="00401392">
        <w:rPr>
          <w:rFonts w:ascii="Georgia" w:hAnsi="Georgia" w:cs="Arial"/>
          <w:color w:val="000000" w:themeColor="text1"/>
          <w:sz w:val="24"/>
          <w:szCs w:val="24"/>
        </w:rPr>
        <w:t xml:space="preserve"> </w:t>
      </w:r>
      <w:r w:rsidR="00AC0924">
        <w:rPr>
          <w:rFonts w:ascii="Georgia" w:hAnsi="Georgia" w:cs="Arial"/>
          <w:color w:val="000000" w:themeColor="text1"/>
          <w:sz w:val="24"/>
          <w:szCs w:val="24"/>
        </w:rPr>
        <w:t>a</w:t>
      </w:r>
      <w:r w:rsidR="00401392">
        <w:rPr>
          <w:rFonts w:ascii="Georgia" w:hAnsi="Georgia" w:cs="Arial"/>
          <w:color w:val="000000" w:themeColor="text1"/>
          <w:sz w:val="24"/>
          <w:szCs w:val="24"/>
        </w:rPr>
        <w:t>s</w:t>
      </w:r>
      <w:r w:rsidR="00AC0924">
        <w:rPr>
          <w:rFonts w:ascii="Georgia" w:hAnsi="Georgia" w:cs="Arial"/>
          <w:color w:val="000000" w:themeColor="text1"/>
          <w:sz w:val="24"/>
          <w:szCs w:val="24"/>
        </w:rPr>
        <w:t xml:space="preserve"> </w:t>
      </w:r>
      <w:r w:rsidR="00401392">
        <w:rPr>
          <w:rFonts w:ascii="Georgia" w:hAnsi="Georgia" w:cs="Arial"/>
          <w:color w:val="000000" w:themeColor="text1"/>
          <w:sz w:val="24"/>
          <w:szCs w:val="24"/>
        </w:rPr>
        <w:t xml:space="preserve">an </w:t>
      </w:r>
      <w:r w:rsidR="00AC0924">
        <w:rPr>
          <w:rFonts w:ascii="Georgia" w:hAnsi="Georgia" w:cs="Arial"/>
          <w:color w:val="000000" w:themeColor="text1"/>
          <w:sz w:val="24"/>
          <w:szCs w:val="24"/>
        </w:rPr>
        <w:t xml:space="preserve">assistance and support office. </w:t>
      </w:r>
    </w:p>
    <w:p w14:paraId="2C6E2CF8" w14:textId="263FFE6D" w:rsidR="00DC5C5F" w:rsidRPr="00625E0D" w:rsidRDefault="00DC5C5F" w:rsidP="00126FA5">
      <w:pPr>
        <w:numPr>
          <w:ilvl w:val="0"/>
          <w:numId w:val="3"/>
        </w:numPr>
        <w:rPr>
          <w:rFonts w:ascii="Georgia" w:hAnsi="Georgia" w:cs="Arial"/>
          <w:sz w:val="24"/>
          <w:szCs w:val="24"/>
        </w:rPr>
      </w:pPr>
      <w:r w:rsidRPr="00625E0D">
        <w:rPr>
          <w:rFonts w:ascii="Georgia" w:hAnsi="Georgia" w:cs="Arial"/>
          <w:sz w:val="24"/>
          <w:szCs w:val="24"/>
        </w:rPr>
        <w:t xml:space="preserve">Meeting adjourned at </w:t>
      </w:r>
      <w:r w:rsidR="00A20788">
        <w:rPr>
          <w:rFonts w:ascii="Georgia" w:hAnsi="Georgia" w:cs="Arial"/>
          <w:sz w:val="24"/>
          <w:szCs w:val="24"/>
        </w:rPr>
        <w:t>7:25</w:t>
      </w:r>
      <w:r w:rsidRPr="00625E0D">
        <w:rPr>
          <w:rFonts w:ascii="Georgia" w:hAnsi="Georgia" w:cs="Arial"/>
          <w:sz w:val="24"/>
          <w:szCs w:val="24"/>
        </w:rPr>
        <w:t xml:space="preserve"> p.m.</w:t>
      </w:r>
    </w:p>
    <w:p w14:paraId="3BE77991" w14:textId="77777777" w:rsidR="00DC5C5F" w:rsidRDefault="00DC5C5F"/>
    <w:sectPr w:rsidR="00DC5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B7A"/>
    <w:multiLevelType w:val="hybridMultilevel"/>
    <w:tmpl w:val="0458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FFA"/>
    <w:multiLevelType w:val="hybridMultilevel"/>
    <w:tmpl w:val="D85AAD3C"/>
    <w:lvl w:ilvl="0" w:tplc="44FA7E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E259B"/>
    <w:multiLevelType w:val="hybridMultilevel"/>
    <w:tmpl w:val="755822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FD32EB"/>
    <w:multiLevelType w:val="hybridMultilevel"/>
    <w:tmpl w:val="61266C4E"/>
    <w:lvl w:ilvl="0" w:tplc="05A4C970">
      <w:start w:val="1928"/>
      <w:numFmt w:val="decimal"/>
      <w:lvlText w:val="%1"/>
      <w:lvlJc w:val="left"/>
      <w:pPr>
        <w:ind w:left="1305" w:hanging="585"/>
      </w:pPr>
      <w:rPr>
        <w:rFonts w:hint="default"/>
        <w:b/>
        <w:color w:val="70AD4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554259"/>
    <w:multiLevelType w:val="hybridMultilevel"/>
    <w:tmpl w:val="246A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3062B"/>
    <w:multiLevelType w:val="hybridMultilevel"/>
    <w:tmpl w:val="29E6D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548F2"/>
    <w:multiLevelType w:val="hybridMultilevel"/>
    <w:tmpl w:val="7DF22DA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370997"/>
    <w:multiLevelType w:val="hybridMultilevel"/>
    <w:tmpl w:val="16C04CF4"/>
    <w:lvl w:ilvl="0" w:tplc="98846EE6">
      <w:start w:val="1"/>
      <w:numFmt w:val="bullet"/>
      <w:lvlText w:val="•"/>
      <w:lvlJc w:val="left"/>
      <w:pPr>
        <w:tabs>
          <w:tab w:val="num" w:pos="720"/>
        </w:tabs>
        <w:ind w:left="720" w:hanging="360"/>
      </w:pPr>
      <w:rPr>
        <w:rFonts w:ascii="Arial" w:hAnsi="Arial" w:hint="default"/>
      </w:rPr>
    </w:lvl>
    <w:lvl w:ilvl="1" w:tplc="D812DAC0" w:tentative="1">
      <w:start w:val="1"/>
      <w:numFmt w:val="bullet"/>
      <w:lvlText w:val="•"/>
      <w:lvlJc w:val="left"/>
      <w:pPr>
        <w:tabs>
          <w:tab w:val="num" w:pos="1440"/>
        </w:tabs>
        <w:ind w:left="1440" w:hanging="360"/>
      </w:pPr>
      <w:rPr>
        <w:rFonts w:ascii="Arial" w:hAnsi="Arial" w:hint="default"/>
      </w:rPr>
    </w:lvl>
    <w:lvl w:ilvl="2" w:tplc="90AEFF94" w:tentative="1">
      <w:start w:val="1"/>
      <w:numFmt w:val="bullet"/>
      <w:lvlText w:val="•"/>
      <w:lvlJc w:val="left"/>
      <w:pPr>
        <w:tabs>
          <w:tab w:val="num" w:pos="2160"/>
        </w:tabs>
        <w:ind w:left="2160" w:hanging="360"/>
      </w:pPr>
      <w:rPr>
        <w:rFonts w:ascii="Arial" w:hAnsi="Arial" w:hint="default"/>
      </w:rPr>
    </w:lvl>
    <w:lvl w:ilvl="3" w:tplc="649AC286" w:tentative="1">
      <w:start w:val="1"/>
      <w:numFmt w:val="bullet"/>
      <w:lvlText w:val="•"/>
      <w:lvlJc w:val="left"/>
      <w:pPr>
        <w:tabs>
          <w:tab w:val="num" w:pos="2880"/>
        </w:tabs>
        <w:ind w:left="2880" w:hanging="360"/>
      </w:pPr>
      <w:rPr>
        <w:rFonts w:ascii="Arial" w:hAnsi="Arial" w:hint="default"/>
      </w:rPr>
    </w:lvl>
    <w:lvl w:ilvl="4" w:tplc="1EF4F2B8" w:tentative="1">
      <w:start w:val="1"/>
      <w:numFmt w:val="bullet"/>
      <w:lvlText w:val="•"/>
      <w:lvlJc w:val="left"/>
      <w:pPr>
        <w:tabs>
          <w:tab w:val="num" w:pos="3600"/>
        </w:tabs>
        <w:ind w:left="3600" w:hanging="360"/>
      </w:pPr>
      <w:rPr>
        <w:rFonts w:ascii="Arial" w:hAnsi="Arial" w:hint="default"/>
      </w:rPr>
    </w:lvl>
    <w:lvl w:ilvl="5" w:tplc="10FAA3DA" w:tentative="1">
      <w:start w:val="1"/>
      <w:numFmt w:val="bullet"/>
      <w:lvlText w:val="•"/>
      <w:lvlJc w:val="left"/>
      <w:pPr>
        <w:tabs>
          <w:tab w:val="num" w:pos="4320"/>
        </w:tabs>
        <w:ind w:left="4320" w:hanging="360"/>
      </w:pPr>
      <w:rPr>
        <w:rFonts w:ascii="Arial" w:hAnsi="Arial" w:hint="default"/>
      </w:rPr>
    </w:lvl>
    <w:lvl w:ilvl="6" w:tplc="67800508" w:tentative="1">
      <w:start w:val="1"/>
      <w:numFmt w:val="bullet"/>
      <w:lvlText w:val="•"/>
      <w:lvlJc w:val="left"/>
      <w:pPr>
        <w:tabs>
          <w:tab w:val="num" w:pos="5040"/>
        </w:tabs>
        <w:ind w:left="5040" w:hanging="360"/>
      </w:pPr>
      <w:rPr>
        <w:rFonts w:ascii="Arial" w:hAnsi="Arial" w:hint="default"/>
      </w:rPr>
    </w:lvl>
    <w:lvl w:ilvl="7" w:tplc="5856659E" w:tentative="1">
      <w:start w:val="1"/>
      <w:numFmt w:val="bullet"/>
      <w:lvlText w:val="•"/>
      <w:lvlJc w:val="left"/>
      <w:pPr>
        <w:tabs>
          <w:tab w:val="num" w:pos="5760"/>
        </w:tabs>
        <w:ind w:left="5760" w:hanging="360"/>
      </w:pPr>
      <w:rPr>
        <w:rFonts w:ascii="Arial" w:hAnsi="Arial" w:hint="default"/>
      </w:rPr>
    </w:lvl>
    <w:lvl w:ilvl="8" w:tplc="F68E36A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22554C"/>
    <w:multiLevelType w:val="hybridMultilevel"/>
    <w:tmpl w:val="89A884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1454D"/>
    <w:multiLevelType w:val="hybridMultilevel"/>
    <w:tmpl w:val="A446A894"/>
    <w:lvl w:ilvl="0" w:tplc="DA709F00">
      <w:start w:val="1"/>
      <w:numFmt w:val="bullet"/>
      <w:lvlText w:val="•"/>
      <w:lvlJc w:val="left"/>
      <w:pPr>
        <w:tabs>
          <w:tab w:val="num" w:pos="720"/>
        </w:tabs>
        <w:ind w:left="720" w:hanging="360"/>
      </w:pPr>
      <w:rPr>
        <w:rFonts w:ascii="Arial" w:hAnsi="Arial" w:hint="default"/>
      </w:rPr>
    </w:lvl>
    <w:lvl w:ilvl="1" w:tplc="3BFCAB2E" w:tentative="1">
      <w:start w:val="1"/>
      <w:numFmt w:val="bullet"/>
      <w:lvlText w:val="•"/>
      <w:lvlJc w:val="left"/>
      <w:pPr>
        <w:tabs>
          <w:tab w:val="num" w:pos="1440"/>
        </w:tabs>
        <w:ind w:left="1440" w:hanging="360"/>
      </w:pPr>
      <w:rPr>
        <w:rFonts w:ascii="Arial" w:hAnsi="Arial" w:hint="default"/>
      </w:rPr>
    </w:lvl>
    <w:lvl w:ilvl="2" w:tplc="A2EEF7B4" w:tentative="1">
      <w:start w:val="1"/>
      <w:numFmt w:val="bullet"/>
      <w:lvlText w:val="•"/>
      <w:lvlJc w:val="left"/>
      <w:pPr>
        <w:tabs>
          <w:tab w:val="num" w:pos="2160"/>
        </w:tabs>
        <w:ind w:left="2160" w:hanging="360"/>
      </w:pPr>
      <w:rPr>
        <w:rFonts w:ascii="Arial" w:hAnsi="Arial" w:hint="default"/>
      </w:rPr>
    </w:lvl>
    <w:lvl w:ilvl="3" w:tplc="481E15F2" w:tentative="1">
      <w:start w:val="1"/>
      <w:numFmt w:val="bullet"/>
      <w:lvlText w:val="•"/>
      <w:lvlJc w:val="left"/>
      <w:pPr>
        <w:tabs>
          <w:tab w:val="num" w:pos="2880"/>
        </w:tabs>
        <w:ind w:left="2880" w:hanging="360"/>
      </w:pPr>
      <w:rPr>
        <w:rFonts w:ascii="Arial" w:hAnsi="Arial" w:hint="default"/>
      </w:rPr>
    </w:lvl>
    <w:lvl w:ilvl="4" w:tplc="680E4536" w:tentative="1">
      <w:start w:val="1"/>
      <w:numFmt w:val="bullet"/>
      <w:lvlText w:val="•"/>
      <w:lvlJc w:val="left"/>
      <w:pPr>
        <w:tabs>
          <w:tab w:val="num" w:pos="3600"/>
        </w:tabs>
        <w:ind w:left="3600" w:hanging="360"/>
      </w:pPr>
      <w:rPr>
        <w:rFonts w:ascii="Arial" w:hAnsi="Arial" w:hint="default"/>
      </w:rPr>
    </w:lvl>
    <w:lvl w:ilvl="5" w:tplc="918E6E42" w:tentative="1">
      <w:start w:val="1"/>
      <w:numFmt w:val="bullet"/>
      <w:lvlText w:val="•"/>
      <w:lvlJc w:val="left"/>
      <w:pPr>
        <w:tabs>
          <w:tab w:val="num" w:pos="4320"/>
        </w:tabs>
        <w:ind w:left="4320" w:hanging="360"/>
      </w:pPr>
      <w:rPr>
        <w:rFonts w:ascii="Arial" w:hAnsi="Arial" w:hint="default"/>
      </w:rPr>
    </w:lvl>
    <w:lvl w:ilvl="6" w:tplc="565ECF26" w:tentative="1">
      <w:start w:val="1"/>
      <w:numFmt w:val="bullet"/>
      <w:lvlText w:val="•"/>
      <w:lvlJc w:val="left"/>
      <w:pPr>
        <w:tabs>
          <w:tab w:val="num" w:pos="5040"/>
        </w:tabs>
        <w:ind w:left="5040" w:hanging="360"/>
      </w:pPr>
      <w:rPr>
        <w:rFonts w:ascii="Arial" w:hAnsi="Arial" w:hint="default"/>
      </w:rPr>
    </w:lvl>
    <w:lvl w:ilvl="7" w:tplc="609009C8" w:tentative="1">
      <w:start w:val="1"/>
      <w:numFmt w:val="bullet"/>
      <w:lvlText w:val="•"/>
      <w:lvlJc w:val="left"/>
      <w:pPr>
        <w:tabs>
          <w:tab w:val="num" w:pos="5760"/>
        </w:tabs>
        <w:ind w:left="5760" w:hanging="360"/>
      </w:pPr>
      <w:rPr>
        <w:rFonts w:ascii="Arial" w:hAnsi="Arial" w:hint="default"/>
      </w:rPr>
    </w:lvl>
    <w:lvl w:ilvl="8" w:tplc="B65C88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A584348"/>
    <w:multiLevelType w:val="hybridMultilevel"/>
    <w:tmpl w:val="D1B25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989209">
    <w:abstractNumId w:val="8"/>
  </w:num>
  <w:num w:numId="2" w16cid:durableId="1822431008">
    <w:abstractNumId w:val="5"/>
  </w:num>
  <w:num w:numId="3" w16cid:durableId="1552691583">
    <w:abstractNumId w:val="10"/>
  </w:num>
  <w:num w:numId="4" w16cid:durableId="1110781953">
    <w:abstractNumId w:val="1"/>
  </w:num>
  <w:num w:numId="5" w16cid:durableId="1902666438">
    <w:abstractNumId w:val="4"/>
  </w:num>
  <w:num w:numId="6" w16cid:durableId="1225675781">
    <w:abstractNumId w:val="0"/>
  </w:num>
  <w:num w:numId="7" w16cid:durableId="308247303">
    <w:abstractNumId w:val="3"/>
  </w:num>
  <w:num w:numId="8" w16cid:durableId="975836772">
    <w:abstractNumId w:val="6"/>
  </w:num>
  <w:num w:numId="9" w16cid:durableId="174273035">
    <w:abstractNumId w:val="9"/>
  </w:num>
  <w:num w:numId="10" w16cid:durableId="129442621">
    <w:abstractNumId w:val="7"/>
  </w:num>
  <w:num w:numId="11" w16cid:durableId="1896624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5F"/>
    <w:rsid w:val="00031705"/>
    <w:rsid w:val="00057E7D"/>
    <w:rsid w:val="00060DB8"/>
    <w:rsid w:val="000800B4"/>
    <w:rsid w:val="000A0A5D"/>
    <w:rsid w:val="000B3B42"/>
    <w:rsid w:val="000C1EB9"/>
    <w:rsid w:val="000C6E14"/>
    <w:rsid w:val="000F5B5E"/>
    <w:rsid w:val="0011000C"/>
    <w:rsid w:val="00115EC9"/>
    <w:rsid w:val="001254C0"/>
    <w:rsid w:val="00130091"/>
    <w:rsid w:val="00137765"/>
    <w:rsid w:val="00161EED"/>
    <w:rsid w:val="00184E8C"/>
    <w:rsid w:val="001B3EB8"/>
    <w:rsid w:val="001B59B2"/>
    <w:rsid w:val="00230CC2"/>
    <w:rsid w:val="00245048"/>
    <w:rsid w:val="0029276D"/>
    <w:rsid w:val="002C2291"/>
    <w:rsid w:val="002E0E41"/>
    <w:rsid w:val="002E0E7B"/>
    <w:rsid w:val="002E1267"/>
    <w:rsid w:val="00323B15"/>
    <w:rsid w:val="00344FF3"/>
    <w:rsid w:val="00355A91"/>
    <w:rsid w:val="00357C34"/>
    <w:rsid w:val="00376AF5"/>
    <w:rsid w:val="0038028F"/>
    <w:rsid w:val="003C3AB5"/>
    <w:rsid w:val="003F0EAD"/>
    <w:rsid w:val="00401392"/>
    <w:rsid w:val="00410F44"/>
    <w:rsid w:val="00461528"/>
    <w:rsid w:val="0048027D"/>
    <w:rsid w:val="0048519D"/>
    <w:rsid w:val="004D2608"/>
    <w:rsid w:val="004F3E2C"/>
    <w:rsid w:val="00530633"/>
    <w:rsid w:val="00535DAD"/>
    <w:rsid w:val="00553D91"/>
    <w:rsid w:val="00566A2E"/>
    <w:rsid w:val="00573220"/>
    <w:rsid w:val="00577B36"/>
    <w:rsid w:val="00597E97"/>
    <w:rsid w:val="005A4099"/>
    <w:rsid w:val="005B3824"/>
    <w:rsid w:val="005B3DC8"/>
    <w:rsid w:val="005B6A58"/>
    <w:rsid w:val="005F0643"/>
    <w:rsid w:val="005F3C6C"/>
    <w:rsid w:val="005F548B"/>
    <w:rsid w:val="00607292"/>
    <w:rsid w:val="006173AF"/>
    <w:rsid w:val="00625E0D"/>
    <w:rsid w:val="00631483"/>
    <w:rsid w:val="00671A02"/>
    <w:rsid w:val="00680A7D"/>
    <w:rsid w:val="00686FE9"/>
    <w:rsid w:val="00694DA5"/>
    <w:rsid w:val="006A5AD6"/>
    <w:rsid w:val="006C3F48"/>
    <w:rsid w:val="006D2D9D"/>
    <w:rsid w:val="006E05ED"/>
    <w:rsid w:val="006F3415"/>
    <w:rsid w:val="00706EB6"/>
    <w:rsid w:val="00735D13"/>
    <w:rsid w:val="00735DB3"/>
    <w:rsid w:val="00750D43"/>
    <w:rsid w:val="0076311E"/>
    <w:rsid w:val="00763B0D"/>
    <w:rsid w:val="007649E7"/>
    <w:rsid w:val="007670D2"/>
    <w:rsid w:val="007676A7"/>
    <w:rsid w:val="007702E8"/>
    <w:rsid w:val="00771DCF"/>
    <w:rsid w:val="00773FF4"/>
    <w:rsid w:val="007804FF"/>
    <w:rsid w:val="00781FF0"/>
    <w:rsid w:val="007A5113"/>
    <w:rsid w:val="007A75C1"/>
    <w:rsid w:val="00805A13"/>
    <w:rsid w:val="0080798B"/>
    <w:rsid w:val="00823698"/>
    <w:rsid w:val="00827799"/>
    <w:rsid w:val="008332B3"/>
    <w:rsid w:val="00860056"/>
    <w:rsid w:val="008627AB"/>
    <w:rsid w:val="008647C2"/>
    <w:rsid w:val="00880218"/>
    <w:rsid w:val="00886E8A"/>
    <w:rsid w:val="008A6036"/>
    <w:rsid w:val="008C46C6"/>
    <w:rsid w:val="008D6B77"/>
    <w:rsid w:val="008D6D95"/>
    <w:rsid w:val="009205F5"/>
    <w:rsid w:val="009308BA"/>
    <w:rsid w:val="0094039A"/>
    <w:rsid w:val="00946147"/>
    <w:rsid w:val="00953922"/>
    <w:rsid w:val="0096069B"/>
    <w:rsid w:val="00986853"/>
    <w:rsid w:val="009915FA"/>
    <w:rsid w:val="009C19CE"/>
    <w:rsid w:val="009C1B4E"/>
    <w:rsid w:val="009C68D2"/>
    <w:rsid w:val="009D2592"/>
    <w:rsid w:val="009E39B2"/>
    <w:rsid w:val="00A020D8"/>
    <w:rsid w:val="00A06739"/>
    <w:rsid w:val="00A17675"/>
    <w:rsid w:val="00A20788"/>
    <w:rsid w:val="00A36054"/>
    <w:rsid w:val="00A516D4"/>
    <w:rsid w:val="00A841F1"/>
    <w:rsid w:val="00A86286"/>
    <w:rsid w:val="00AB0FAB"/>
    <w:rsid w:val="00AC0924"/>
    <w:rsid w:val="00AD12A9"/>
    <w:rsid w:val="00AE1C26"/>
    <w:rsid w:val="00B04D70"/>
    <w:rsid w:val="00B10F6D"/>
    <w:rsid w:val="00B20A17"/>
    <w:rsid w:val="00B22D4C"/>
    <w:rsid w:val="00B37C08"/>
    <w:rsid w:val="00B7323C"/>
    <w:rsid w:val="00B83437"/>
    <w:rsid w:val="00B87CD7"/>
    <w:rsid w:val="00B92BE5"/>
    <w:rsid w:val="00BE06A9"/>
    <w:rsid w:val="00BF34B1"/>
    <w:rsid w:val="00BF58B4"/>
    <w:rsid w:val="00C20D50"/>
    <w:rsid w:val="00C2673F"/>
    <w:rsid w:val="00C33622"/>
    <w:rsid w:val="00C4638C"/>
    <w:rsid w:val="00C6609E"/>
    <w:rsid w:val="00C757B3"/>
    <w:rsid w:val="00C866F8"/>
    <w:rsid w:val="00C95161"/>
    <w:rsid w:val="00CC6007"/>
    <w:rsid w:val="00CE47E2"/>
    <w:rsid w:val="00D22E60"/>
    <w:rsid w:val="00D300C1"/>
    <w:rsid w:val="00D547F9"/>
    <w:rsid w:val="00D55D7C"/>
    <w:rsid w:val="00D572A1"/>
    <w:rsid w:val="00D7641D"/>
    <w:rsid w:val="00DA6C41"/>
    <w:rsid w:val="00DA72FC"/>
    <w:rsid w:val="00DA7438"/>
    <w:rsid w:val="00DB7F32"/>
    <w:rsid w:val="00DC5C5F"/>
    <w:rsid w:val="00DE2449"/>
    <w:rsid w:val="00DE3AA6"/>
    <w:rsid w:val="00DF0EAB"/>
    <w:rsid w:val="00E02DE0"/>
    <w:rsid w:val="00E511EB"/>
    <w:rsid w:val="00E5242E"/>
    <w:rsid w:val="00E746C0"/>
    <w:rsid w:val="00E80F1D"/>
    <w:rsid w:val="00E82855"/>
    <w:rsid w:val="00E90D59"/>
    <w:rsid w:val="00EF444D"/>
    <w:rsid w:val="00F2085E"/>
    <w:rsid w:val="00F5169E"/>
    <w:rsid w:val="00F662EE"/>
    <w:rsid w:val="00F7204F"/>
    <w:rsid w:val="00F97023"/>
    <w:rsid w:val="00FA7F75"/>
    <w:rsid w:val="00FD386A"/>
    <w:rsid w:val="00FF36F5"/>
    <w:rsid w:val="01918343"/>
    <w:rsid w:val="04784982"/>
    <w:rsid w:val="04BEC155"/>
    <w:rsid w:val="04C26D55"/>
    <w:rsid w:val="05791A29"/>
    <w:rsid w:val="06A029F5"/>
    <w:rsid w:val="0808CCB3"/>
    <w:rsid w:val="095521B0"/>
    <w:rsid w:val="0CABE7A8"/>
    <w:rsid w:val="0E4A8475"/>
    <w:rsid w:val="11792138"/>
    <w:rsid w:val="12477E00"/>
    <w:rsid w:val="1487013F"/>
    <w:rsid w:val="194181E5"/>
    <w:rsid w:val="19B55C13"/>
    <w:rsid w:val="1A277AA6"/>
    <w:rsid w:val="1B909CEF"/>
    <w:rsid w:val="1BD60555"/>
    <w:rsid w:val="1C885328"/>
    <w:rsid w:val="1E41E8AA"/>
    <w:rsid w:val="1E8E8841"/>
    <w:rsid w:val="2047C7AC"/>
    <w:rsid w:val="20921321"/>
    <w:rsid w:val="2427FFBF"/>
    <w:rsid w:val="25B1BDF5"/>
    <w:rsid w:val="25F5C0D7"/>
    <w:rsid w:val="261DE339"/>
    <w:rsid w:val="2734736F"/>
    <w:rsid w:val="2A03E626"/>
    <w:rsid w:val="2D82FCF5"/>
    <w:rsid w:val="2EC37850"/>
    <w:rsid w:val="3106584B"/>
    <w:rsid w:val="3323A4D1"/>
    <w:rsid w:val="33E0FD77"/>
    <w:rsid w:val="33E77B52"/>
    <w:rsid w:val="352E66E2"/>
    <w:rsid w:val="366DD9A3"/>
    <w:rsid w:val="36DF106B"/>
    <w:rsid w:val="399143F1"/>
    <w:rsid w:val="3AAA9F2F"/>
    <w:rsid w:val="3B684719"/>
    <w:rsid w:val="3D926E08"/>
    <w:rsid w:val="422C6CCC"/>
    <w:rsid w:val="456BF3A6"/>
    <w:rsid w:val="4E10A7C5"/>
    <w:rsid w:val="4EF78851"/>
    <w:rsid w:val="4F6650FB"/>
    <w:rsid w:val="52177514"/>
    <w:rsid w:val="5277AE8D"/>
    <w:rsid w:val="53B98F6C"/>
    <w:rsid w:val="552EFA6A"/>
    <w:rsid w:val="55F29BA3"/>
    <w:rsid w:val="5B85F230"/>
    <w:rsid w:val="5BB48B9A"/>
    <w:rsid w:val="5DD3D62B"/>
    <w:rsid w:val="612F2FEE"/>
    <w:rsid w:val="63C035D3"/>
    <w:rsid w:val="65960841"/>
    <w:rsid w:val="66D9CC5D"/>
    <w:rsid w:val="68456397"/>
    <w:rsid w:val="69B3414D"/>
    <w:rsid w:val="69F26120"/>
    <w:rsid w:val="6A72E06F"/>
    <w:rsid w:val="6C21DA7E"/>
    <w:rsid w:val="6C7A4C97"/>
    <w:rsid w:val="6F568C8F"/>
    <w:rsid w:val="74FA62B2"/>
    <w:rsid w:val="77A71AA2"/>
    <w:rsid w:val="7A253928"/>
    <w:rsid w:val="7B41BBDA"/>
    <w:rsid w:val="7BCC8CA6"/>
    <w:rsid w:val="7C289C66"/>
    <w:rsid w:val="7C3E5BF5"/>
    <w:rsid w:val="7C9EC3E3"/>
    <w:rsid w:val="7D3A42BA"/>
    <w:rsid w:val="7DDC3899"/>
    <w:rsid w:val="7E4BC16C"/>
    <w:rsid w:val="7F4FE1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F3E4"/>
  <w15:chartTrackingRefBased/>
  <w15:docId w15:val="{74E14076-2A96-40C9-BE25-4667793D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073059">
      <w:bodyDiv w:val="1"/>
      <w:marLeft w:val="0"/>
      <w:marRight w:val="0"/>
      <w:marTop w:val="0"/>
      <w:marBottom w:val="0"/>
      <w:divBdr>
        <w:top w:val="none" w:sz="0" w:space="0" w:color="auto"/>
        <w:left w:val="none" w:sz="0" w:space="0" w:color="auto"/>
        <w:bottom w:val="none" w:sz="0" w:space="0" w:color="auto"/>
        <w:right w:val="none" w:sz="0" w:space="0" w:color="auto"/>
      </w:divBdr>
      <w:divsChild>
        <w:div w:id="257059466">
          <w:marLeft w:val="446"/>
          <w:marRight w:val="0"/>
          <w:marTop w:val="0"/>
          <w:marBottom w:val="0"/>
          <w:divBdr>
            <w:top w:val="none" w:sz="0" w:space="0" w:color="auto"/>
            <w:left w:val="none" w:sz="0" w:space="0" w:color="auto"/>
            <w:bottom w:val="none" w:sz="0" w:space="0" w:color="auto"/>
            <w:right w:val="none" w:sz="0" w:space="0" w:color="auto"/>
          </w:divBdr>
        </w:div>
      </w:divsChild>
    </w:div>
    <w:div w:id="1667515504">
      <w:bodyDiv w:val="1"/>
      <w:marLeft w:val="0"/>
      <w:marRight w:val="0"/>
      <w:marTop w:val="0"/>
      <w:marBottom w:val="0"/>
      <w:divBdr>
        <w:top w:val="none" w:sz="0" w:space="0" w:color="auto"/>
        <w:left w:val="none" w:sz="0" w:space="0" w:color="auto"/>
        <w:bottom w:val="none" w:sz="0" w:space="0" w:color="auto"/>
        <w:right w:val="none" w:sz="0" w:space="0" w:color="auto"/>
      </w:divBdr>
      <w:divsChild>
        <w:div w:id="18567510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5670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Dibbell</dc:creator>
  <cp:keywords/>
  <dc:description/>
  <cp:lastModifiedBy>DANIELLE M BRZEZINSKI</cp:lastModifiedBy>
  <cp:revision>2</cp:revision>
  <dcterms:created xsi:type="dcterms:W3CDTF">2024-04-08T17:16:00Z</dcterms:created>
  <dcterms:modified xsi:type="dcterms:W3CDTF">2024-04-08T17:16:00Z</dcterms:modified>
</cp:coreProperties>
</file>