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D8317" w14:textId="366A2524" w:rsidR="00DC5C5F" w:rsidRPr="004051B8" w:rsidRDefault="00DC5C5F" w:rsidP="00DC5C5F">
      <w:pPr>
        <w:jc w:val="center"/>
        <w:rPr>
          <w:rFonts w:ascii="Georgia" w:hAnsi="Georgia" w:cs="Arial"/>
          <w:sz w:val="24"/>
          <w:szCs w:val="24"/>
        </w:rPr>
      </w:pPr>
      <w:r w:rsidRPr="005201A7">
        <w:rPr>
          <w:rFonts w:ascii="Georgia" w:hAnsi="Georgia" w:cs="Arial"/>
          <w:b/>
          <w:color w:val="70AD47"/>
          <w:sz w:val="24"/>
          <w:szCs w:val="24"/>
        </w:rPr>
        <w:t>Union Council Meeting</w:t>
      </w:r>
      <w:r w:rsidRPr="004051B8">
        <w:rPr>
          <w:rFonts w:ascii="Georgia" w:hAnsi="Georgia" w:cs="Arial"/>
          <w:sz w:val="24"/>
          <w:szCs w:val="24"/>
        </w:rPr>
        <w:br/>
        <w:t>Minutes</w:t>
      </w:r>
      <w:r w:rsidRPr="004051B8">
        <w:rPr>
          <w:rFonts w:ascii="Georgia" w:hAnsi="Georgia" w:cs="Arial"/>
          <w:sz w:val="24"/>
          <w:szCs w:val="24"/>
        </w:rPr>
        <w:br/>
      </w:r>
      <w:r w:rsidR="00931D92">
        <w:rPr>
          <w:rFonts w:ascii="Georgia" w:hAnsi="Georgia" w:cs="Arial"/>
          <w:sz w:val="24"/>
          <w:szCs w:val="24"/>
        </w:rPr>
        <w:t>March 10</w:t>
      </w:r>
      <w:r w:rsidR="00A54A23">
        <w:rPr>
          <w:rFonts w:ascii="Georgia" w:hAnsi="Georgia" w:cs="Arial"/>
          <w:sz w:val="24"/>
          <w:szCs w:val="24"/>
        </w:rPr>
        <w:t>, 2025</w:t>
      </w:r>
    </w:p>
    <w:p w14:paraId="193AE572" w14:textId="77777777" w:rsidR="00DC5C5F" w:rsidRPr="004051B8" w:rsidRDefault="00DC5C5F" w:rsidP="00DC5C5F">
      <w:pPr>
        <w:rPr>
          <w:rFonts w:ascii="Georgia" w:hAnsi="Georgia" w:cs="Arial"/>
          <w:b/>
          <w:bCs/>
          <w:sz w:val="24"/>
          <w:szCs w:val="24"/>
          <w:u w:val="single"/>
        </w:rPr>
      </w:pPr>
      <w:r w:rsidRPr="004051B8">
        <w:rPr>
          <w:rFonts w:ascii="Georgia" w:hAnsi="Georgia" w:cs="Arial"/>
          <w:b/>
          <w:bCs/>
          <w:sz w:val="24"/>
          <w:szCs w:val="24"/>
          <w:u w:val="single"/>
        </w:rPr>
        <w:t>Present:</w:t>
      </w:r>
    </w:p>
    <w:p w14:paraId="33DB3E55" w14:textId="0B646CE8" w:rsidR="00DE2449" w:rsidRPr="003A61EA" w:rsidRDefault="00504308" w:rsidP="00DC5C5F">
      <w:pPr>
        <w:spacing w:after="0" w:line="240" w:lineRule="auto"/>
        <w:rPr>
          <w:rFonts w:ascii="Georgia" w:hAnsi="Georgia" w:cs="Arial"/>
          <w:sz w:val="24"/>
          <w:szCs w:val="24"/>
        </w:rPr>
      </w:pPr>
      <w:r w:rsidRPr="003A61EA">
        <w:rPr>
          <w:rFonts w:ascii="Georgia" w:hAnsi="Georgia" w:cs="Arial"/>
          <w:sz w:val="24"/>
          <w:szCs w:val="24"/>
        </w:rPr>
        <w:t>Ellie Hein</w:t>
      </w:r>
    </w:p>
    <w:p w14:paraId="2F3CBB72" w14:textId="20C9F413" w:rsidR="00504308" w:rsidRPr="003A61EA" w:rsidRDefault="00504308" w:rsidP="00DC5C5F">
      <w:pPr>
        <w:spacing w:after="0" w:line="240" w:lineRule="auto"/>
        <w:rPr>
          <w:rFonts w:ascii="Georgia" w:hAnsi="Georgia" w:cs="Arial"/>
          <w:sz w:val="24"/>
          <w:szCs w:val="24"/>
        </w:rPr>
      </w:pPr>
      <w:r w:rsidRPr="003A61EA">
        <w:rPr>
          <w:rFonts w:ascii="Georgia" w:hAnsi="Georgia" w:cs="Arial"/>
          <w:sz w:val="24"/>
          <w:szCs w:val="24"/>
        </w:rPr>
        <w:t>Nathan Baker</w:t>
      </w:r>
    </w:p>
    <w:p w14:paraId="264E5C19" w14:textId="3209F2CB" w:rsidR="00504308" w:rsidRPr="003A61EA" w:rsidRDefault="00504308" w:rsidP="00DC5C5F">
      <w:pPr>
        <w:spacing w:after="0" w:line="240" w:lineRule="auto"/>
        <w:rPr>
          <w:rFonts w:ascii="Georgia" w:hAnsi="Georgia" w:cs="Arial"/>
          <w:sz w:val="24"/>
          <w:szCs w:val="24"/>
        </w:rPr>
      </w:pPr>
      <w:r w:rsidRPr="003A61EA">
        <w:rPr>
          <w:rFonts w:ascii="Georgia" w:hAnsi="Georgia" w:cs="Arial"/>
          <w:sz w:val="24"/>
          <w:szCs w:val="24"/>
        </w:rPr>
        <w:t>Shantanu Chaudhuri</w:t>
      </w:r>
    </w:p>
    <w:p w14:paraId="577E3241" w14:textId="3B067DC7" w:rsidR="00DE2449" w:rsidRPr="003A61EA" w:rsidRDefault="00504308" w:rsidP="00DC5C5F">
      <w:pPr>
        <w:spacing w:after="0" w:line="240" w:lineRule="auto"/>
        <w:rPr>
          <w:rFonts w:ascii="Georgia" w:hAnsi="Georgia" w:cs="Arial"/>
          <w:sz w:val="24"/>
          <w:szCs w:val="24"/>
        </w:rPr>
      </w:pPr>
      <w:r w:rsidRPr="003A61EA">
        <w:rPr>
          <w:rFonts w:ascii="Georgia" w:hAnsi="Georgia" w:cs="Arial"/>
          <w:sz w:val="24"/>
          <w:szCs w:val="24"/>
        </w:rPr>
        <w:t>Shiann Her</w:t>
      </w:r>
    </w:p>
    <w:p w14:paraId="11B0D97D" w14:textId="74F82FFD" w:rsidR="00DC5C5F" w:rsidRPr="003A61EA" w:rsidRDefault="00DC5C5F" w:rsidP="00DC5C5F">
      <w:pPr>
        <w:spacing w:after="0" w:line="240" w:lineRule="auto"/>
        <w:rPr>
          <w:rFonts w:ascii="Georgia" w:hAnsi="Georgia" w:cs="Arial"/>
          <w:sz w:val="24"/>
          <w:szCs w:val="24"/>
        </w:rPr>
      </w:pPr>
      <w:r w:rsidRPr="003A61EA">
        <w:rPr>
          <w:rFonts w:ascii="Georgia" w:hAnsi="Georgia" w:cs="Arial"/>
          <w:sz w:val="24"/>
          <w:szCs w:val="24"/>
        </w:rPr>
        <w:t>Susan Dibbell</w:t>
      </w:r>
    </w:p>
    <w:p w14:paraId="48945CC3" w14:textId="77777777" w:rsidR="00DC5C5F" w:rsidRPr="003A61EA" w:rsidRDefault="00DC5C5F" w:rsidP="00DC5C5F">
      <w:pPr>
        <w:spacing w:after="0" w:line="240" w:lineRule="auto"/>
        <w:rPr>
          <w:rFonts w:ascii="Georgia" w:hAnsi="Georgia" w:cs="Arial"/>
          <w:sz w:val="24"/>
          <w:szCs w:val="24"/>
        </w:rPr>
      </w:pPr>
      <w:r w:rsidRPr="003A61EA">
        <w:rPr>
          <w:rFonts w:ascii="Georgia" w:hAnsi="Georgia" w:cs="Arial"/>
          <w:sz w:val="24"/>
          <w:szCs w:val="24"/>
        </w:rPr>
        <w:t>Mark Guthier</w:t>
      </w:r>
    </w:p>
    <w:p w14:paraId="610AC4CE" w14:textId="5780F99D" w:rsidR="00DC5C5F" w:rsidRPr="003A61EA" w:rsidRDefault="00DC5C5F" w:rsidP="00DC5C5F">
      <w:pPr>
        <w:spacing w:after="0" w:line="240" w:lineRule="auto"/>
        <w:rPr>
          <w:rFonts w:ascii="Georgia" w:hAnsi="Georgia" w:cs="Arial"/>
          <w:sz w:val="24"/>
          <w:szCs w:val="24"/>
        </w:rPr>
      </w:pPr>
      <w:r w:rsidRPr="003A61EA">
        <w:rPr>
          <w:rFonts w:ascii="Georgia" w:hAnsi="Georgia" w:cs="Arial"/>
          <w:sz w:val="24"/>
          <w:szCs w:val="24"/>
        </w:rPr>
        <w:t>Heidi Lang</w:t>
      </w:r>
    </w:p>
    <w:p w14:paraId="752CEA6D" w14:textId="77777777" w:rsidR="00DC5C5F" w:rsidRPr="003A61EA" w:rsidRDefault="00DC5C5F" w:rsidP="00DC5C5F">
      <w:pPr>
        <w:spacing w:after="0" w:line="240" w:lineRule="auto"/>
        <w:rPr>
          <w:rFonts w:ascii="Georgia" w:hAnsi="Georgia" w:cs="Arial"/>
          <w:sz w:val="24"/>
          <w:szCs w:val="24"/>
        </w:rPr>
      </w:pPr>
      <w:r w:rsidRPr="003A61EA">
        <w:rPr>
          <w:rFonts w:ascii="Georgia" w:hAnsi="Georgia" w:cs="Arial"/>
          <w:sz w:val="24"/>
          <w:szCs w:val="24"/>
        </w:rPr>
        <w:t>Jason Stephens</w:t>
      </w:r>
    </w:p>
    <w:p w14:paraId="31D423D7" w14:textId="33BF5A81" w:rsidR="00504308" w:rsidRPr="003A61EA" w:rsidRDefault="00504308" w:rsidP="00DC5C5F">
      <w:pPr>
        <w:spacing w:after="0" w:line="240" w:lineRule="auto"/>
        <w:rPr>
          <w:rFonts w:ascii="Georgia" w:hAnsi="Georgia" w:cs="Arial"/>
          <w:sz w:val="24"/>
          <w:szCs w:val="24"/>
        </w:rPr>
      </w:pPr>
      <w:r w:rsidRPr="003A61EA">
        <w:rPr>
          <w:rFonts w:ascii="Georgia" w:hAnsi="Georgia" w:cs="Arial"/>
          <w:sz w:val="24"/>
          <w:szCs w:val="24"/>
        </w:rPr>
        <w:t>Geri Ikelheimer</w:t>
      </w:r>
    </w:p>
    <w:p w14:paraId="3B54AC33" w14:textId="28AFE5B0" w:rsidR="005D26CC" w:rsidRPr="003A61EA" w:rsidRDefault="005D26CC" w:rsidP="00DC5C5F">
      <w:pPr>
        <w:spacing w:after="0" w:line="240" w:lineRule="auto"/>
        <w:rPr>
          <w:rFonts w:ascii="Georgia" w:hAnsi="Georgia" w:cs="Arial"/>
          <w:sz w:val="24"/>
          <w:szCs w:val="24"/>
        </w:rPr>
      </w:pPr>
      <w:r w:rsidRPr="003A61EA">
        <w:rPr>
          <w:rFonts w:ascii="Georgia" w:hAnsi="Georgia" w:cs="Arial"/>
          <w:sz w:val="24"/>
          <w:szCs w:val="24"/>
        </w:rPr>
        <w:t xml:space="preserve">TJ Sargent </w:t>
      </w:r>
    </w:p>
    <w:p w14:paraId="1EBDA1DF" w14:textId="735E6A6F" w:rsidR="00504308" w:rsidRPr="003A61EA" w:rsidRDefault="00504308" w:rsidP="00DC5C5F">
      <w:pPr>
        <w:spacing w:after="0" w:line="240" w:lineRule="auto"/>
        <w:rPr>
          <w:rFonts w:ascii="Georgia" w:hAnsi="Georgia" w:cs="Arial"/>
          <w:sz w:val="24"/>
          <w:szCs w:val="24"/>
        </w:rPr>
      </w:pPr>
      <w:r w:rsidRPr="003A61EA">
        <w:rPr>
          <w:rFonts w:ascii="Georgia" w:hAnsi="Georgia" w:cs="Arial"/>
          <w:sz w:val="24"/>
          <w:szCs w:val="24"/>
        </w:rPr>
        <w:t>Helen Simpson</w:t>
      </w:r>
    </w:p>
    <w:p w14:paraId="37CA7E05" w14:textId="7136EC40" w:rsidR="00504308" w:rsidRPr="003A61EA" w:rsidRDefault="00504308" w:rsidP="00DC5C5F">
      <w:pPr>
        <w:spacing w:after="0" w:line="240" w:lineRule="auto"/>
        <w:rPr>
          <w:rFonts w:ascii="Georgia" w:hAnsi="Georgia" w:cs="Arial"/>
          <w:sz w:val="24"/>
          <w:szCs w:val="24"/>
        </w:rPr>
      </w:pPr>
      <w:r w:rsidRPr="003A61EA">
        <w:rPr>
          <w:rFonts w:ascii="Georgia" w:hAnsi="Georgia" w:cs="Arial"/>
          <w:sz w:val="24"/>
          <w:szCs w:val="24"/>
        </w:rPr>
        <w:t>Dominic Zappia</w:t>
      </w:r>
    </w:p>
    <w:p w14:paraId="2D50B914" w14:textId="1F9E5EB4" w:rsidR="00911522" w:rsidRPr="003A61EA" w:rsidRDefault="00911522" w:rsidP="00DC5C5F">
      <w:pPr>
        <w:spacing w:after="0" w:line="240" w:lineRule="auto"/>
        <w:rPr>
          <w:rFonts w:ascii="Georgia" w:hAnsi="Georgia" w:cs="Arial"/>
          <w:sz w:val="24"/>
          <w:szCs w:val="24"/>
        </w:rPr>
      </w:pPr>
      <w:bookmarkStart w:id="0" w:name="_Hlk184311828"/>
      <w:r w:rsidRPr="003A61EA">
        <w:rPr>
          <w:rFonts w:ascii="Georgia" w:hAnsi="Georgia" w:cs="Arial"/>
          <w:sz w:val="24"/>
          <w:szCs w:val="24"/>
        </w:rPr>
        <w:t>Steve Schaffer</w:t>
      </w:r>
    </w:p>
    <w:p w14:paraId="63870D1D" w14:textId="79324609" w:rsidR="005034F0" w:rsidRPr="003A61EA" w:rsidRDefault="005034F0" w:rsidP="00DC5C5F">
      <w:pPr>
        <w:spacing w:after="0" w:line="240" w:lineRule="auto"/>
        <w:rPr>
          <w:rFonts w:ascii="Georgia" w:hAnsi="Georgia" w:cs="Arial"/>
          <w:sz w:val="24"/>
          <w:szCs w:val="24"/>
        </w:rPr>
      </w:pPr>
      <w:r w:rsidRPr="003A61EA">
        <w:rPr>
          <w:rFonts w:ascii="Georgia" w:hAnsi="Georgia" w:cs="Arial"/>
          <w:sz w:val="24"/>
          <w:szCs w:val="24"/>
        </w:rPr>
        <w:t>Christina Olstad</w:t>
      </w:r>
    </w:p>
    <w:bookmarkEnd w:id="0"/>
    <w:p w14:paraId="673FA74A" w14:textId="361720B3" w:rsidR="00DC5C5F" w:rsidRDefault="005B4976" w:rsidP="00DC5C5F">
      <w:pPr>
        <w:spacing w:after="0" w:line="240" w:lineRule="auto"/>
        <w:rPr>
          <w:rFonts w:ascii="Georgia" w:hAnsi="Georgia" w:cs="Arial"/>
          <w:sz w:val="24"/>
          <w:szCs w:val="24"/>
        </w:rPr>
      </w:pPr>
      <w:r w:rsidRPr="003A61EA">
        <w:rPr>
          <w:rFonts w:ascii="Georgia" w:hAnsi="Georgia" w:cs="Arial"/>
          <w:sz w:val="24"/>
          <w:szCs w:val="24"/>
        </w:rPr>
        <w:t>Lisa Bratzke</w:t>
      </w:r>
    </w:p>
    <w:p w14:paraId="6F3D59FB" w14:textId="6BC1A8C6" w:rsidR="005C6F9C" w:rsidRPr="003A61EA" w:rsidRDefault="005C6F9C" w:rsidP="00DC5C5F">
      <w:pPr>
        <w:spacing w:after="0" w:line="240" w:lineRule="auto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Valeria Malfavon</w:t>
      </w:r>
    </w:p>
    <w:p w14:paraId="445105C8" w14:textId="77777777" w:rsidR="005B4976" w:rsidRPr="00BA5A80" w:rsidRDefault="005B4976" w:rsidP="00DC5C5F">
      <w:pPr>
        <w:spacing w:after="0" w:line="240" w:lineRule="auto"/>
        <w:rPr>
          <w:rFonts w:ascii="Georgia" w:hAnsi="Georgia" w:cs="Arial"/>
          <w:sz w:val="24"/>
          <w:szCs w:val="24"/>
        </w:rPr>
      </w:pPr>
    </w:p>
    <w:p w14:paraId="4D47AAAD" w14:textId="211FAFC5" w:rsidR="00DC5C5F" w:rsidRDefault="00DC5C5F" w:rsidP="00931D92">
      <w:pPr>
        <w:rPr>
          <w:rFonts w:ascii="Georgia" w:hAnsi="Georgia" w:cs="Arial"/>
          <w:b/>
          <w:bCs/>
          <w:sz w:val="24"/>
          <w:szCs w:val="24"/>
          <w:u w:val="single"/>
        </w:rPr>
      </w:pPr>
      <w:r>
        <w:rPr>
          <w:rFonts w:ascii="Georgia" w:hAnsi="Georgia" w:cs="Arial"/>
          <w:b/>
          <w:bCs/>
          <w:sz w:val="24"/>
          <w:szCs w:val="24"/>
          <w:u w:val="single"/>
        </w:rPr>
        <w:t>Guests</w:t>
      </w:r>
      <w:r w:rsidRPr="00D52B25">
        <w:rPr>
          <w:rFonts w:ascii="Georgia" w:hAnsi="Georgia" w:cs="Arial"/>
          <w:b/>
          <w:bCs/>
          <w:sz w:val="24"/>
          <w:szCs w:val="24"/>
          <w:u w:val="single"/>
        </w:rPr>
        <w:t xml:space="preserve">: </w:t>
      </w:r>
    </w:p>
    <w:p w14:paraId="6F79A075" w14:textId="14BEC095" w:rsidR="005C4907" w:rsidRPr="008E700E" w:rsidRDefault="008E700E" w:rsidP="00931D92">
      <w:pPr>
        <w:rPr>
          <w:rFonts w:ascii="Georgia" w:hAnsi="Georgia" w:cs="Arial"/>
          <w:sz w:val="24"/>
          <w:szCs w:val="24"/>
        </w:rPr>
      </w:pPr>
      <w:r w:rsidRPr="008E700E">
        <w:rPr>
          <w:rFonts w:ascii="Georgia" w:hAnsi="Georgia" w:cs="Arial"/>
          <w:sz w:val="24"/>
          <w:szCs w:val="24"/>
        </w:rPr>
        <w:t>Ed Janairo</w:t>
      </w:r>
      <w:r w:rsidR="005C4907">
        <w:rPr>
          <w:rFonts w:ascii="Georgia" w:hAnsi="Georgia" w:cs="Arial"/>
          <w:sz w:val="24"/>
          <w:szCs w:val="24"/>
        </w:rPr>
        <w:br/>
      </w:r>
      <w:proofErr w:type="spellStart"/>
      <w:r w:rsidR="005C4907">
        <w:rPr>
          <w:rFonts w:ascii="Georgia" w:hAnsi="Georgia" w:cs="Arial"/>
          <w:sz w:val="24"/>
          <w:szCs w:val="24"/>
        </w:rPr>
        <w:t>Heewone</w:t>
      </w:r>
      <w:proofErr w:type="spellEnd"/>
      <w:r w:rsidR="005C4907">
        <w:rPr>
          <w:rFonts w:ascii="Georgia" w:hAnsi="Georgia" w:cs="Arial"/>
          <w:sz w:val="24"/>
          <w:szCs w:val="24"/>
        </w:rPr>
        <w:t xml:space="preserve"> Lim</w:t>
      </w:r>
      <w:r w:rsidR="005C4907">
        <w:rPr>
          <w:rFonts w:ascii="Georgia" w:hAnsi="Georgia" w:cs="Arial"/>
          <w:sz w:val="24"/>
          <w:szCs w:val="24"/>
        </w:rPr>
        <w:br/>
        <w:t>Isabelle Bubnick</w:t>
      </w:r>
      <w:r w:rsidR="005C4907">
        <w:rPr>
          <w:rFonts w:ascii="Georgia" w:hAnsi="Georgia" w:cs="Arial"/>
          <w:sz w:val="24"/>
          <w:szCs w:val="24"/>
        </w:rPr>
        <w:br/>
        <w:t>Tess Purin</w:t>
      </w:r>
    </w:p>
    <w:p w14:paraId="0F193256" w14:textId="77777777" w:rsidR="00052F30" w:rsidRDefault="00052F30" w:rsidP="00DC5C5F">
      <w:pPr>
        <w:spacing w:after="0" w:line="240" w:lineRule="auto"/>
        <w:rPr>
          <w:rFonts w:ascii="Georgia" w:hAnsi="Georgia" w:cs="Arial"/>
          <w:sz w:val="24"/>
          <w:szCs w:val="24"/>
        </w:rPr>
      </w:pPr>
    </w:p>
    <w:p w14:paraId="516B7FFF" w14:textId="450E213D" w:rsidR="00DC5C5F" w:rsidRDefault="00DC5C5F" w:rsidP="00DC5C5F">
      <w:pPr>
        <w:rPr>
          <w:rFonts w:ascii="Georgia" w:hAnsi="Georgia" w:cs="Arial"/>
          <w:sz w:val="24"/>
          <w:szCs w:val="24"/>
        </w:rPr>
      </w:pPr>
      <w:r w:rsidRPr="004051B8">
        <w:rPr>
          <w:rFonts w:ascii="Georgia" w:hAnsi="Georgia" w:cs="Arial"/>
          <w:sz w:val="24"/>
          <w:szCs w:val="24"/>
        </w:rPr>
        <w:t xml:space="preserve">Meeting called to order at </w:t>
      </w:r>
      <w:r w:rsidR="003A61EA">
        <w:rPr>
          <w:rFonts w:ascii="Georgia" w:hAnsi="Georgia" w:cs="Arial"/>
          <w:sz w:val="24"/>
          <w:szCs w:val="24"/>
        </w:rPr>
        <w:t>5</w:t>
      </w:r>
      <w:r w:rsidR="003479E9">
        <w:rPr>
          <w:rFonts w:ascii="Georgia" w:hAnsi="Georgia" w:cs="Arial"/>
          <w:sz w:val="24"/>
          <w:szCs w:val="24"/>
        </w:rPr>
        <w:t>:</w:t>
      </w:r>
      <w:r w:rsidR="003A61EA">
        <w:rPr>
          <w:rFonts w:ascii="Georgia" w:hAnsi="Georgia" w:cs="Arial"/>
          <w:sz w:val="24"/>
          <w:szCs w:val="24"/>
        </w:rPr>
        <w:t>0</w:t>
      </w:r>
      <w:r w:rsidR="00AD23DF">
        <w:rPr>
          <w:rFonts w:ascii="Georgia" w:hAnsi="Georgia" w:cs="Arial"/>
          <w:sz w:val="24"/>
          <w:szCs w:val="24"/>
        </w:rPr>
        <w:t>2</w:t>
      </w:r>
      <w:r w:rsidRPr="004051B8">
        <w:rPr>
          <w:rFonts w:ascii="Georgia" w:hAnsi="Georgia" w:cs="Arial"/>
          <w:sz w:val="24"/>
          <w:szCs w:val="24"/>
        </w:rPr>
        <w:t xml:space="preserve"> p.m.</w:t>
      </w:r>
    </w:p>
    <w:p w14:paraId="193E0A38" w14:textId="51FDE0DD" w:rsidR="00AF1C37" w:rsidRPr="004051B8" w:rsidRDefault="00AF1C37" w:rsidP="00DC5C5F">
      <w:pPr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Land Acknowledgement read by Shantanu.</w:t>
      </w:r>
      <w:r w:rsidR="00E717E9">
        <w:rPr>
          <w:rFonts w:ascii="Georgia" w:hAnsi="Georgia" w:cs="Arial"/>
          <w:sz w:val="24"/>
          <w:szCs w:val="24"/>
        </w:rPr>
        <w:t xml:space="preserve"> </w:t>
      </w:r>
    </w:p>
    <w:p w14:paraId="241A289D" w14:textId="1C4D5C26" w:rsidR="00DC5C5F" w:rsidRDefault="00DC5C5F" w:rsidP="00DC5C5F">
      <w:pPr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Motion: </w:t>
      </w:r>
      <w:r w:rsidR="00C4273E">
        <w:rPr>
          <w:rFonts w:ascii="Georgia" w:hAnsi="Georgia" w:cs="Arial"/>
          <w:sz w:val="24"/>
          <w:szCs w:val="24"/>
        </w:rPr>
        <w:t>Dom</w:t>
      </w:r>
      <w:r>
        <w:rPr>
          <w:rFonts w:ascii="Georgia" w:hAnsi="Georgia" w:cs="Arial"/>
          <w:sz w:val="24"/>
          <w:szCs w:val="24"/>
        </w:rPr>
        <w:t xml:space="preserve"> moved approval of the </w:t>
      </w:r>
      <w:r w:rsidR="00931D92">
        <w:rPr>
          <w:rFonts w:ascii="Georgia" w:hAnsi="Georgia" w:cs="Arial"/>
          <w:sz w:val="24"/>
          <w:szCs w:val="24"/>
        </w:rPr>
        <w:t>February</w:t>
      </w:r>
      <w:r w:rsidR="00C300AC">
        <w:rPr>
          <w:rFonts w:ascii="Georgia" w:hAnsi="Georgia" w:cs="Arial"/>
          <w:sz w:val="24"/>
          <w:szCs w:val="24"/>
        </w:rPr>
        <w:t xml:space="preserve"> </w:t>
      </w:r>
      <w:r w:rsidR="00E717E9">
        <w:rPr>
          <w:rFonts w:ascii="Georgia" w:hAnsi="Georgia" w:cs="Arial"/>
          <w:sz w:val="24"/>
          <w:szCs w:val="24"/>
        </w:rPr>
        <w:t>3</w:t>
      </w:r>
      <w:r w:rsidR="00E717E9" w:rsidRPr="00E717E9">
        <w:rPr>
          <w:rFonts w:ascii="Georgia" w:hAnsi="Georgia" w:cs="Arial"/>
          <w:sz w:val="24"/>
          <w:szCs w:val="24"/>
          <w:vertAlign w:val="superscript"/>
        </w:rPr>
        <w:t>rd</w:t>
      </w:r>
      <w:r>
        <w:rPr>
          <w:rFonts w:ascii="Georgia" w:hAnsi="Georgia" w:cs="Arial"/>
          <w:sz w:val="24"/>
          <w:szCs w:val="24"/>
        </w:rPr>
        <w:t xml:space="preserve">meeting minutes. </w:t>
      </w:r>
      <w:r w:rsidR="00937B3E">
        <w:rPr>
          <w:rFonts w:ascii="Georgia" w:hAnsi="Georgia" w:cs="Arial"/>
          <w:sz w:val="24"/>
          <w:szCs w:val="24"/>
        </w:rPr>
        <w:t>Helen</w:t>
      </w:r>
      <w:r w:rsidR="00986853">
        <w:rPr>
          <w:rFonts w:ascii="Georgia" w:hAnsi="Georgia" w:cs="Arial"/>
          <w:sz w:val="24"/>
          <w:szCs w:val="24"/>
        </w:rPr>
        <w:t xml:space="preserve"> </w:t>
      </w:r>
      <w:r>
        <w:rPr>
          <w:rFonts w:ascii="Georgia" w:hAnsi="Georgia" w:cs="Arial"/>
          <w:sz w:val="24"/>
          <w:szCs w:val="24"/>
        </w:rPr>
        <w:t xml:space="preserve">seconded the motion. </w:t>
      </w:r>
      <w:r w:rsidR="00931D92">
        <w:rPr>
          <w:rFonts w:ascii="Georgia" w:hAnsi="Georgia" w:cs="Arial"/>
          <w:sz w:val="24"/>
          <w:szCs w:val="24"/>
        </w:rPr>
        <w:t xml:space="preserve">February </w:t>
      </w:r>
      <w:r w:rsidR="00E717E9">
        <w:rPr>
          <w:rFonts w:ascii="Georgia" w:hAnsi="Georgia" w:cs="Arial"/>
          <w:sz w:val="24"/>
          <w:szCs w:val="24"/>
        </w:rPr>
        <w:t>3</w:t>
      </w:r>
      <w:r w:rsidR="00E717E9" w:rsidRPr="00E717E9">
        <w:rPr>
          <w:rFonts w:ascii="Georgia" w:hAnsi="Georgia" w:cs="Arial"/>
          <w:sz w:val="24"/>
          <w:szCs w:val="24"/>
          <w:vertAlign w:val="superscript"/>
        </w:rPr>
        <w:t>rd</w:t>
      </w:r>
      <w:r w:rsidR="00E717E9">
        <w:rPr>
          <w:rFonts w:ascii="Georgia" w:hAnsi="Georgia" w:cs="Arial"/>
          <w:sz w:val="24"/>
          <w:szCs w:val="24"/>
        </w:rPr>
        <w:t xml:space="preserve"> </w:t>
      </w:r>
      <w:r w:rsidRPr="004051B8">
        <w:rPr>
          <w:rFonts w:ascii="Georgia" w:hAnsi="Georgia" w:cs="Arial"/>
          <w:sz w:val="24"/>
          <w:szCs w:val="24"/>
        </w:rPr>
        <w:t xml:space="preserve">Meeting Minutes </w:t>
      </w:r>
      <w:r>
        <w:rPr>
          <w:rFonts w:ascii="Georgia" w:hAnsi="Georgia" w:cs="Arial"/>
          <w:sz w:val="24"/>
          <w:szCs w:val="24"/>
        </w:rPr>
        <w:t>were a</w:t>
      </w:r>
      <w:r w:rsidRPr="004051B8">
        <w:rPr>
          <w:rFonts w:ascii="Georgia" w:hAnsi="Georgia" w:cs="Arial"/>
          <w:sz w:val="24"/>
          <w:szCs w:val="24"/>
        </w:rPr>
        <w:t xml:space="preserve">pproved. </w:t>
      </w:r>
    </w:p>
    <w:p w14:paraId="4A3C1F95" w14:textId="77777777" w:rsidR="00DC5C5F" w:rsidRDefault="00DC5C5F" w:rsidP="00DC5C5F">
      <w:pPr>
        <w:rPr>
          <w:rFonts w:ascii="Georgia" w:hAnsi="Georgia" w:cs="Arial"/>
          <w:b/>
          <w:bCs/>
          <w:color w:val="70AD47"/>
          <w:sz w:val="24"/>
          <w:szCs w:val="24"/>
          <w:u w:val="single"/>
        </w:rPr>
      </w:pPr>
      <w:r>
        <w:rPr>
          <w:rFonts w:ascii="Georgia" w:hAnsi="Georgia" w:cs="Arial"/>
          <w:b/>
          <w:bCs/>
          <w:color w:val="70AD47"/>
          <w:sz w:val="24"/>
          <w:szCs w:val="24"/>
          <w:u w:val="single"/>
        </w:rPr>
        <w:t>Open Forum</w:t>
      </w:r>
    </w:p>
    <w:p w14:paraId="7C6B4F83" w14:textId="77777777" w:rsidR="00DC5C5F" w:rsidRPr="00895037" w:rsidRDefault="00DC5C5F" w:rsidP="00DC5C5F">
      <w:pPr>
        <w:numPr>
          <w:ilvl w:val="0"/>
          <w:numId w:val="6"/>
        </w:numPr>
        <w:rPr>
          <w:rFonts w:ascii="Georgia" w:hAnsi="Georgia" w:cs="Arial"/>
          <w:b/>
          <w:bCs/>
          <w:color w:val="70AD47"/>
          <w:sz w:val="24"/>
          <w:szCs w:val="24"/>
        </w:rPr>
      </w:pPr>
      <w:r>
        <w:rPr>
          <w:rFonts w:ascii="Georgia" w:hAnsi="Georgia" w:cs="Arial"/>
          <w:b/>
          <w:bCs/>
          <w:color w:val="70AD47"/>
          <w:sz w:val="24"/>
          <w:szCs w:val="24"/>
        </w:rPr>
        <w:t xml:space="preserve">Open Forum- </w:t>
      </w:r>
      <w:r w:rsidRPr="006024B6">
        <w:rPr>
          <w:rFonts w:ascii="Georgia" w:hAnsi="Georgia" w:cs="Arial"/>
          <w:color w:val="000000"/>
          <w:sz w:val="24"/>
          <w:szCs w:val="24"/>
        </w:rPr>
        <w:t xml:space="preserve">no </w:t>
      </w:r>
      <w:r>
        <w:rPr>
          <w:rFonts w:ascii="Georgia" w:hAnsi="Georgia" w:cs="Arial"/>
          <w:color w:val="000000"/>
          <w:sz w:val="24"/>
          <w:szCs w:val="24"/>
        </w:rPr>
        <w:t>speakers.</w:t>
      </w:r>
      <w:r>
        <w:rPr>
          <w:rFonts w:ascii="Georgia" w:hAnsi="Georgia" w:cs="Arial"/>
          <w:b/>
          <w:bCs/>
          <w:color w:val="70AD47"/>
          <w:sz w:val="24"/>
          <w:szCs w:val="24"/>
        </w:rPr>
        <w:t xml:space="preserve"> </w:t>
      </w:r>
    </w:p>
    <w:p w14:paraId="0D8250D9" w14:textId="576927FD" w:rsidR="00DC5C5F" w:rsidRDefault="00DC5C5F" w:rsidP="00DC5C5F">
      <w:pPr>
        <w:rPr>
          <w:rFonts w:ascii="Georgia" w:hAnsi="Georgia" w:cs="Arial"/>
          <w:b/>
          <w:bCs/>
          <w:color w:val="70AD47"/>
          <w:sz w:val="24"/>
          <w:szCs w:val="24"/>
          <w:u w:val="single"/>
        </w:rPr>
      </w:pPr>
      <w:r>
        <w:rPr>
          <w:rFonts w:ascii="Georgia" w:hAnsi="Georgia" w:cs="Arial"/>
          <w:b/>
          <w:bCs/>
          <w:color w:val="70AD47"/>
          <w:sz w:val="24"/>
          <w:szCs w:val="24"/>
          <w:u w:val="single"/>
        </w:rPr>
        <w:t xml:space="preserve">Union Advisory Boards- </w:t>
      </w:r>
      <w:r w:rsidR="001A08D7">
        <w:rPr>
          <w:rFonts w:ascii="Georgia" w:hAnsi="Georgia" w:cs="Arial"/>
          <w:b/>
          <w:bCs/>
          <w:color w:val="70AD47"/>
          <w:sz w:val="24"/>
          <w:szCs w:val="24"/>
          <w:u w:val="single"/>
        </w:rPr>
        <w:t>Shantanu, Ellie, Shiann, and Nath</w:t>
      </w:r>
      <w:r w:rsidR="007D1279">
        <w:rPr>
          <w:rFonts w:ascii="Georgia" w:hAnsi="Georgia" w:cs="Arial"/>
          <w:b/>
          <w:bCs/>
          <w:color w:val="70AD47"/>
          <w:sz w:val="24"/>
          <w:szCs w:val="24"/>
          <w:u w:val="single"/>
        </w:rPr>
        <w:t>an</w:t>
      </w:r>
      <w:r w:rsidR="00C6609E">
        <w:rPr>
          <w:rFonts w:ascii="Georgia" w:hAnsi="Georgia" w:cs="Arial"/>
          <w:b/>
          <w:bCs/>
          <w:color w:val="70AD47"/>
          <w:sz w:val="24"/>
          <w:szCs w:val="24"/>
          <w:u w:val="single"/>
        </w:rPr>
        <w:t xml:space="preserve"> </w:t>
      </w:r>
    </w:p>
    <w:p w14:paraId="6161A4AD" w14:textId="2DE16710" w:rsidR="00DC5C5F" w:rsidRDefault="0088605E" w:rsidP="00DC5C5F">
      <w:pPr>
        <w:numPr>
          <w:ilvl w:val="1"/>
          <w:numId w:val="5"/>
        </w:numPr>
        <w:rPr>
          <w:rFonts w:ascii="Georgia" w:hAnsi="Georgia" w:cs="Arial"/>
          <w:b/>
          <w:bCs/>
          <w:color w:val="70AD47"/>
          <w:sz w:val="24"/>
          <w:szCs w:val="24"/>
          <w:u w:val="single"/>
        </w:rPr>
      </w:pPr>
      <w:r>
        <w:rPr>
          <w:rFonts w:ascii="Georgia" w:hAnsi="Georgia" w:cs="Arial"/>
          <w:b/>
          <w:bCs/>
          <w:color w:val="70AD47"/>
          <w:sz w:val="24"/>
          <w:szCs w:val="24"/>
          <w:u w:val="single"/>
        </w:rPr>
        <w:t>Sustainability</w:t>
      </w:r>
      <w:r w:rsidR="00AE1C26">
        <w:rPr>
          <w:rFonts w:ascii="Georgia" w:hAnsi="Georgia" w:cs="Arial"/>
          <w:b/>
          <w:bCs/>
          <w:color w:val="70AD47"/>
          <w:sz w:val="24"/>
          <w:szCs w:val="24"/>
          <w:u w:val="single"/>
        </w:rPr>
        <w:t>-</w:t>
      </w:r>
      <w:r>
        <w:rPr>
          <w:rFonts w:ascii="Georgia" w:hAnsi="Georgia" w:cs="Arial"/>
          <w:b/>
          <w:bCs/>
          <w:color w:val="70AD47"/>
          <w:sz w:val="24"/>
          <w:szCs w:val="24"/>
          <w:u w:val="single"/>
        </w:rPr>
        <w:t xml:space="preserve"> Ellie</w:t>
      </w:r>
      <w:r w:rsidR="00931D92">
        <w:rPr>
          <w:rFonts w:ascii="Georgia" w:hAnsi="Georgia" w:cs="Arial"/>
          <w:b/>
          <w:bCs/>
          <w:color w:val="70AD47"/>
          <w:sz w:val="24"/>
          <w:szCs w:val="24"/>
          <w:u w:val="single"/>
        </w:rPr>
        <w:t xml:space="preserve"> </w:t>
      </w:r>
      <w:proofErr w:type="spellStart"/>
      <w:r w:rsidR="00931D92">
        <w:rPr>
          <w:rFonts w:ascii="Georgia" w:hAnsi="Georgia" w:cs="Arial"/>
          <w:sz w:val="24"/>
          <w:szCs w:val="24"/>
        </w:rPr>
        <w:t>Ellie</w:t>
      </w:r>
      <w:proofErr w:type="spellEnd"/>
      <w:r w:rsidR="00931D92">
        <w:rPr>
          <w:rFonts w:ascii="Georgia" w:hAnsi="Georgia" w:cs="Arial"/>
          <w:sz w:val="24"/>
          <w:szCs w:val="24"/>
        </w:rPr>
        <w:t xml:space="preserve"> shared that </w:t>
      </w:r>
      <w:r w:rsidR="007952D1">
        <w:rPr>
          <w:rFonts w:ascii="Georgia" w:hAnsi="Georgia" w:cs="Arial"/>
          <w:sz w:val="24"/>
          <w:szCs w:val="24"/>
        </w:rPr>
        <w:t>they met on February 10</w:t>
      </w:r>
      <w:r w:rsidR="007952D1" w:rsidRPr="007952D1">
        <w:rPr>
          <w:rFonts w:ascii="Georgia" w:hAnsi="Georgia" w:cs="Arial"/>
          <w:sz w:val="24"/>
          <w:szCs w:val="24"/>
          <w:vertAlign w:val="superscript"/>
        </w:rPr>
        <w:t>th</w:t>
      </w:r>
      <w:r w:rsidR="007952D1">
        <w:rPr>
          <w:rFonts w:ascii="Georgia" w:hAnsi="Georgia" w:cs="Arial"/>
          <w:sz w:val="24"/>
          <w:szCs w:val="24"/>
        </w:rPr>
        <w:t xml:space="preserve">, with a joint meeting with Dining, they discussed </w:t>
      </w:r>
      <w:r w:rsidR="0011360B">
        <w:rPr>
          <w:rFonts w:ascii="Georgia" w:hAnsi="Georgia" w:cs="Arial"/>
          <w:sz w:val="24"/>
          <w:szCs w:val="24"/>
        </w:rPr>
        <w:t xml:space="preserve">the April 22 </w:t>
      </w:r>
      <w:r w:rsidR="007952D1">
        <w:rPr>
          <w:rFonts w:ascii="Georgia" w:hAnsi="Georgia" w:cs="Arial"/>
          <w:sz w:val="24"/>
          <w:szCs w:val="24"/>
        </w:rPr>
        <w:t xml:space="preserve">Sustainability Fair that will be happening at Union South. She also </w:t>
      </w:r>
      <w:r w:rsidR="0011360B">
        <w:rPr>
          <w:rFonts w:ascii="Georgia" w:hAnsi="Georgia" w:cs="Arial"/>
          <w:sz w:val="24"/>
          <w:szCs w:val="24"/>
        </w:rPr>
        <w:t>shared that</w:t>
      </w:r>
      <w:r w:rsidR="007952D1">
        <w:rPr>
          <w:rFonts w:ascii="Georgia" w:hAnsi="Georgia" w:cs="Arial"/>
          <w:sz w:val="24"/>
          <w:szCs w:val="24"/>
        </w:rPr>
        <w:t xml:space="preserve"> the OSCAR Sort system is up and running. </w:t>
      </w:r>
    </w:p>
    <w:p w14:paraId="79F75FA1" w14:textId="3AF093B1" w:rsidR="005D26CC" w:rsidRDefault="00A36C4A" w:rsidP="005D26CC">
      <w:pPr>
        <w:numPr>
          <w:ilvl w:val="1"/>
          <w:numId w:val="5"/>
        </w:numPr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b/>
          <w:bCs/>
          <w:color w:val="70AD47"/>
          <w:sz w:val="24"/>
          <w:szCs w:val="24"/>
          <w:u w:val="single"/>
        </w:rPr>
        <w:lastRenderedPageBreak/>
        <w:t xml:space="preserve">Dining &amp; Hospitality- Shantanu </w:t>
      </w:r>
      <w:proofErr w:type="spellStart"/>
      <w:r w:rsidR="00931D92">
        <w:rPr>
          <w:rFonts w:ascii="Georgia" w:hAnsi="Georgia" w:cs="Arial"/>
          <w:sz w:val="24"/>
          <w:szCs w:val="24"/>
        </w:rPr>
        <w:t>Shantanu</w:t>
      </w:r>
      <w:proofErr w:type="spellEnd"/>
      <w:r w:rsidR="00931D92">
        <w:rPr>
          <w:rFonts w:ascii="Georgia" w:hAnsi="Georgia" w:cs="Arial"/>
          <w:sz w:val="24"/>
          <w:szCs w:val="24"/>
        </w:rPr>
        <w:t xml:space="preserve"> shared </w:t>
      </w:r>
      <w:r w:rsidR="007952D1">
        <w:rPr>
          <w:rFonts w:ascii="Georgia" w:hAnsi="Georgia" w:cs="Arial"/>
          <w:sz w:val="24"/>
          <w:szCs w:val="24"/>
        </w:rPr>
        <w:t xml:space="preserve">that they have been working with the new Chef in Residence </w:t>
      </w:r>
      <w:r w:rsidR="0011360B">
        <w:rPr>
          <w:rFonts w:ascii="Georgia" w:hAnsi="Georgia" w:cs="Arial"/>
          <w:sz w:val="24"/>
          <w:szCs w:val="24"/>
        </w:rPr>
        <w:t>who</w:t>
      </w:r>
      <w:r w:rsidR="007952D1">
        <w:rPr>
          <w:rFonts w:ascii="Georgia" w:hAnsi="Georgia" w:cs="Arial"/>
          <w:sz w:val="24"/>
          <w:szCs w:val="24"/>
        </w:rPr>
        <w:t xml:space="preserve"> will be holding around 8 events. </w:t>
      </w:r>
      <w:r w:rsidR="00FC40E2">
        <w:rPr>
          <w:rFonts w:ascii="Georgia" w:hAnsi="Georgia" w:cs="Arial"/>
          <w:sz w:val="24"/>
          <w:szCs w:val="24"/>
        </w:rPr>
        <w:t xml:space="preserve">He also discussed the pricing update that has happened in Dining. Gluten free pizza, specifically, $0.50 reduction was done. </w:t>
      </w:r>
    </w:p>
    <w:p w14:paraId="4E26751E" w14:textId="3DD3365B" w:rsidR="00C6609E" w:rsidRPr="009A75E9" w:rsidRDefault="00DC5C5F" w:rsidP="00DC5C5F">
      <w:pPr>
        <w:numPr>
          <w:ilvl w:val="1"/>
          <w:numId w:val="5"/>
        </w:numPr>
        <w:rPr>
          <w:rFonts w:ascii="Georgia" w:hAnsi="Georgia" w:cs="Arial"/>
          <w:b/>
          <w:bCs/>
          <w:sz w:val="24"/>
          <w:szCs w:val="24"/>
          <w:u w:val="single"/>
        </w:rPr>
      </w:pPr>
      <w:r>
        <w:rPr>
          <w:rFonts w:ascii="Georgia" w:hAnsi="Georgia" w:cs="Arial"/>
          <w:b/>
          <w:bCs/>
          <w:color w:val="70AD47"/>
          <w:sz w:val="24"/>
          <w:szCs w:val="24"/>
          <w:u w:val="single"/>
        </w:rPr>
        <w:t xml:space="preserve">Social Education- </w:t>
      </w:r>
      <w:r w:rsidR="00C52061">
        <w:rPr>
          <w:rFonts w:ascii="Georgia" w:hAnsi="Georgia" w:cs="Arial"/>
          <w:b/>
          <w:bCs/>
          <w:color w:val="70AD47"/>
          <w:sz w:val="24"/>
          <w:szCs w:val="24"/>
          <w:u w:val="single"/>
        </w:rPr>
        <w:t xml:space="preserve">Nathan </w:t>
      </w:r>
      <w:proofErr w:type="spellStart"/>
      <w:r w:rsidR="00931D92">
        <w:rPr>
          <w:rFonts w:ascii="Georgia" w:hAnsi="Georgia" w:cs="Arial"/>
          <w:sz w:val="24"/>
          <w:szCs w:val="24"/>
        </w:rPr>
        <w:t>Nathan</w:t>
      </w:r>
      <w:proofErr w:type="spellEnd"/>
      <w:r w:rsidR="00931D92">
        <w:rPr>
          <w:rFonts w:ascii="Georgia" w:hAnsi="Georgia" w:cs="Arial"/>
          <w:sz w:val="24"/>
          <w:szCs w:val="24"/>
        </w:rPr>
        <w:t xml:space="preserve"> stated </w:t>
      </w:r>
      <w:r w:rsidR="00A65AD4">
        <w:rPr>
          <w:rFonts w:ascii="Georgia" w:hAnsi="Georgia" w:cs="Arial"/>
          <w:sz w:val="24"/>
          <w:szCs w:val="24"/>
        </w:rPr>
        <w:t xml:space="preserve">they are working on looking at different ways to make Union South more inviting for programming. They are working on a set of recommendations that they will bring to the April meeting. </w:t>
      </w:r>
    </w:p>
    <w:p w14:paraId="1FD5EA26" w14:textId="1D3D1CCC" w:rsidR="005D26CC" w:rsidRPr="005D26CC" w:rsidRDefault="005D26CC" w:rsidP="00DC5C5F">
      <w:pPr>
        <w:numPr>
          <w:ilvl w:val="1"/>
          <w:numId w:val="5"/>
        </w:numPr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</w:pPr>
      <w:r w:rsidRPr="005D26CC"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  <w:t>Budget</w:t>
      </w:r>
      <w:r w:rsidR="000B4E95"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  <w:t xml:space="preserve"> </w:t>
      </w:r>
      <w:r w:rsidRPr="005D26CC"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  <w:t>- Shiann</w:t>
      </w:r>
      <w:r w:rsidR="005D1C53"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  <w:t xml:space="preserve"> </w:t>
      </w:r>
      <w:proofErr w:type="spellStart"/>
      <w:r w:rsidR="00931D92">
        <w:rPr>
          <w:rFonts w:ascii="Georgia" w:hAnsi="Georgia" w:cs="Arial"/>
          <w:sz w:val="24"/>
          <w:szCs w:val="24"/>
        </w:rPr>
        <w:t>Shiann</w:t>
      </w:r>
      <w:proofErr w:type="spellEnd"/>
      <w:r w:rsidR="00931D92">
        <w:rPr>
          <w:rFonts w:ascii="Georgia" w:hAnsi="Georgia" w:cs="Arial"/>
          <w:sz w:val="24"/>
          <w:szCs w:val="24"/>
        </w:rPr>
        <w:t xml:space="preserve"> </w:t>
      </w:r>
      <w:r w:rsidR="007952D1">
        <w:rPr>
          <w:rFonts w:ascii="Georgia" w:hAnsi="Georgia" w:cs="Arial"/>
          <w:sz w:val="24"/>
          <w:szCs w:val="24"/>
        </w:rPr>
        <w:t xml:space="preserve">stated they met last week and approved the FY26 budget, that will be presented today. </w:t>
      </w:r>
    </w:p>
    <w:p w14:paraId="76456BA3" w14:textId="77777777" w:rsidR="00DC5C5F" w:rsidRDefault="00DC5C5F" w:rsidP="00DC5C5F">
      <w:pPr>
        <w:rPr>
          <w:rFonts w:ascii="Georgia" w:hAnsi="Georgia" w:cs="Arial"/>
          <w:b/>
          <w:bCs/>
          <w:color w:val="70AD47"/>
          <w:sz w:val="24"/>
          <w:szCs w:val="24"/>
          <w:u w:val="single"/>
        </w:rPr>
      </w:pPr>
      <w:r>
        <w:rPr>
          <w:rFonts w:ascii="Georgia" w:hAnsi="Georgia" w:cs="Arial"/>
          <w:b/>
          <w:bCs/>
          <w:color w:val="70AD47"/>
          <w:sz w:val="24"/>
          <w:szCs w:val="24"/>
          <w:u w:val="single"/>
        </w:rPr>
        <w:t>Action Items &amp; Updates</w:t>
      </w:r>
    </w:p>
    <w:p w14:paraId="447D19E4" w14:textId="36F69BDD" w:rsidR="00635E79" w:rsidRDefault="00931D92" w:rsidP="009F01EF">
      <w:pPr>
        <w:pStyle w:val="ListParagraph"/>
        <w:numPr>
          <w:ilvl w:val="0"/>
          <w:numId w:val="8"/>
        </w:numPr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</w:pPr>
      <w:r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  <w:t>Union Council Bylaw Change Review</w:t>
      </w:r>
      <w:r w:rsidR="007B4E17"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  <w:t xml:space="preserve"> – Shantanu</w:t>
      </w:r>
    </w:p>
    <w:p w14:paraId="4ED5D2D4" w14:textId="66EAB346" w:rsidR="00C4273E" w:rsidRPr="005F6A4C" w:rsidRDefault="00FF38D2" w:rsidP="00931D92">
      <w:pPr>
        <w:pStyle w:val="ListParagraph"/>
        <w:numPr>
          <w:ilvl w:val="1"/>
          <w:numId w:val="8"/>
        </w:numPr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</w:pPr>
      <w:r>
        <w:rPr>
          <w:rFonts w:ascii="Georgia" w:hAnsi="Georgia" w:cs="Arial"/>
          <w:bCs/>
          <w:sz w:val="24"/>
          <w:szCs w:val="24"/>
        </w:rPr>
        <w:t xml:space="preserve">Shantanu shared </w:t>
      </w:r>
      <w:r w:rsidR="00931D92">
        <w:rPr>
          <w:rFonts w:ascii="Georgia" w:hAnsi="Georgia" w:cs="Arial"/>
          <w:bCs/>
          <w:sz w:val="24"/>
          <w:szCs w:val="24"/>
        </w:rPr>
        <w:t>the updates to the Union Council Bylaws</w:t>
      </w:r>
      <w:r w:rsidR="00C4273E">
        <w:rPr>
          <w:rFonts w:ascii="Georgia" w:hAnsi="Georgia" w:cs="Arial"/>
          <w:bCs/>
          <w:sz w:val="24"/>
          <w:szCs w:val="24"/>
        </w:rPr>
        <w:t>.</w:t>
      </w:r>
      <w:r w:rsidR="00931D92">
        <w:rPr>
          <w:rFonts w:ascii="Georgia" w:hAnsi="Georgia" w:cs="Arial"/>
          <w:bCs/>
          <w:sz w:val="24"/>
          <w:szCs w:val="24"/>
        </w:rPr>
        <w:t xml:space="preserve"> In box you will find the document, with the changes shown. </w:t>
      </w:r>
    </w:p>
    <w:p w14:paraId="7B243FB8" w14:textId="69AF548A" w:rsidR="005F6A4C" w:rsidRPr="00BC5852" w:rsidRDefault="005F6A4C" w:rsidP="00931D92">
      <w:pPr>
        <w:pStyle w:val="ListParagraph"/>
        <w:numPr>
          <w:ilvl w:val="1"/>
          <w:numId w:val="8"/>
        </w:numPr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</w:pPr>
      <w:r>
        <w:rPr>
          <w:rFonts w:ascii="Georgia" w:hAnsi="Georgia" w:cs="Arial"/>
          <w:bCs/>
          <w:sz w:val="24"/>
          <w:szCs w:val="24"/>
        </w:rPr>
        <w:t xml:space="preserve">The group discussed. </w:t>
      </w:r>
    </w:p>
    <w:p w14:paraId="0C6F8F15" w14:textId="30EFD7D0" w:rsidR="005F6A4C" w:rsidRPr="005F6A4C" w:rsidRDefault="009A15A8" w:rsidP="005F6A4C">
      <w:pPr>
        <w:pStyle w:val="ListParagraph"/>
        <w:numPr>
          <w:ilvl w:val="1"/>
          <w:numId w:val="8"/>
        </w:numPr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</w:pPr>
      <w:r>
        <w:rPr>
          <w:rFonts w:ascii="Georgia" w:hAnsi="Georgia" w:cs="Arial"/>
          <w:bCs/>
          <w:sz w:val="24"/>
          <w:szCs w:val="24"/>
        </w:rPr>
        <w:t>One specific change: t</w:t>
      </w:r>
      <w:r w:rsidR="005F6A4C">
        <w:rPr>
          <w:rFonts w:ascii="Georgia" w:hAnsi="Georgia" w:cs="Arial"/>
          <w:bCs/>
          <w:sz w:val="24"/>
          <w:szCs w:val="24"/>
        </w:rPr>
        <w:t>wo student members from Union Directorate</w:t>
      </w:r>
      <w:r w:rsidR="00EF673D">
        <w:rPr>
          <w:rFonts w:ascii="Georgia" w:hAnsi="Georgia" w:cs="Arial"/>
          <w:bCs/>
          <w:sz w:val="24"/>
          <w:szCs w:val="24"/>
        </w:rPr>
        <w:t xml:space="preserve"> currently, one being from Hoofers,</w:t>
      </w:r>
      <w:r w:rsidR="005F6A4C">
        <w:rPr>
          <w:rFonts w:ascii="Georgia" w:hAnsi="Georgia" w:cs="Arial"/>
          <w:bCs/>
          <w:sz w:val="24"/>
          <w:szCs w:val="24"/>
        </w:rPr>
        <w:t xml:space="preserve"> but want to propose </w:t>
      </w:r>
      <w:r w:rsidR="0011360B">
        <w:rPr>
          <w:rFonts w:ascii="Georgia" w:hAnsi="Georgia" w:cs="Arial"/>
          <w:bCs/>
          <w:sz w:val="24"/>
          <w:szCs w:val="24"/>
        </w:rPr>
        <w:t xml:space="preserve">that be changed to </w:t>
      </w:r>
      <w:r w:rsidR="005F6A4C">
        <w:rPr>
          <w:rFonts w:ascii="Georgia" w:hAnsi="Georgia" w:cs="Arial"/>
          <w:bCs/>
          <w:sz w:val="24"/>
          <w:szCs w:val="24"/>
        </w:rPr>
        <w:t xml:space="preserve">1 </w:t>
      </w:r>
      <w:r w:rsidR="0011360B">
        <w:rPr>
          <w:rFonts w:ascii="Georgia" w:hAnsi="Georgia" w:cs="Arial"/>
          <w:bCs/>
          <w:sz w:val="24"/>
          <w:szCs w:val="24"/>
        </w:rPr>
        <w:t xml:space="preserve">representative from an </w:t>
      </w:r>
      <w:r w:rsidR="005F6A4C">
        <w:rPr>
          <w:rFonts w:ascii="Georgia" w:hAnsi="Georgia" w:cs="Arial"/>
          <w:bCs/>
          <w:sz w:val="24"/>
          <w:szCs w:val="24"/>
        </w:rPr>
        <w:t>RSO</w:t>
      </w:r>
      <w:r w:rsidR="0011360B">
        <w:rPr>
          <w:rFonts w:ascii="Georgia" w:hAnsi="Georgia" w:cs="Arial"/>
          <w:bCs/>
          <w:sz w:val="24"/>
          <w:szCs w:val="24"/>
        </w:rPr>
        <w:t xml:space="preserve"> departmentally sponsored by the Wisconsin Union.</w:t>
      </w:r>
    </w:p>
    <w:p w14:paraId="5B2CE214" w14:textId="28D5D18A" w:rsidR="007F214E" w:rsidRPr="00BE169D" w:rsidRDefault="007F214E" w:rsidP="005F6A4C">
      <w:pPr>
        <w:pStyle w:val="ListParagraph"/>
        <w:numPr>
          <w:ilvl w:val="2"/>
          <w:numId w:val="8"/>
        </w:numPr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</w:pPr>
      <w:r>
        <w:rPr>
          <w:rFonts w:ascii="Georgia" w:hAnsi="Georgia" w:cs="Arial"/>
          <w:bCs/>
          <w:sz w:val="24"/>
          <w:szCs w:val="24"/>
        </w:rPr>
        <w:t xml:space="preserve">Prior to the start of the academic year, the Executive Committee </w:t>
      </w:r>
      <w:proofErr w:type="gramStart"/>
      <w:r>
        <w:rPr>
          <w:rFonts w:ascii="Georgia" w:hAnsi="Georgia" w:cs="Arial"/>
          <w:bCs/>
          <w:sz w:val="24"/>
          <w:szCs w:val="24"/>
        </w:rPr>
        <w:t>o</w:t>
      </w:r>
      <w:r w:rsidR="0011360B">
        <w:rPr>
          <w:rFonts w:ascii="Georgia" w:hAnsi="Georgia" w:cs="Arial"/>
          <w:bCs/>
          <w:sz w:val="24"/>
          <w:szCs w:val="24"/>
        </w:rPr>
        <w:t>f</w:t>
      </w:r>
      <w:r>
        <w:rPr>
          <w:rFonts w:ascii="Georgia" w:hAnsi="Georgia" w:cs="Arial"/>
          <w:bCs/>
          <w:sz w:val="24"/>
          <w:szCs w:val="24"/>
        </w:rPr>
        <w:t xml:space="preserve">  Union</w:t>
      </w:r>
      <w:proofErr w:type="gramEnd"/>
      <w:r>
        <w:rPr>
          <w:rFonts w:ascii="Georgia" w:hAnsi="Georgia" w:cs="Arial"/>
          <w:bCs/>
          <w:sz w:val="24"/>
          <w:szCs w:val="24"/>
        </w:rPr>
        <w:t xml:space="preserve"> Council will select a student representative from an RSO that is departmentally sponsored by the Wisconsin Union from a pool of applications. </w:t>
      </w:r>
    </w:p>
    <w:p w14:paraId="2DF240C9" w14:textId="62F0B277" w:rsidR="00BE169D" w:rsidRPr="00096756" w:rsidRDefault="00BE169D" w:rsidP="005F6A4C">
      <w:pPr>
        <w:pStyle w:val="ListParagraph"/>
        <w:numPr>
          <w:ilvl w:val="2"/>
          <w:numId w:val="8"/>
        </w:numPr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</w:pPr>
      <w:r>
        <w:rPr>
          <w:rFonts w:ascii="Georgia" w:hAnsi="Georgia" w:cs="Arial"/>
          <w:bCs/>
          <w:sz w:val="24"/>
          <w:szCs w:val="24"/>
        </w:rPr>
        <w:t xml:space="preserve">The process: application information will be sent via official Union channels to all student leaders in RSO’s. Application will require information about the student’s academic and Union related affiliations along with a recorded video response to explain the background behind their interest. The Executive Committee on Union Council will review all applications, </w:t>
      </w:r>
      <w:r w:rsidR="00737812">
        <w:rPr>
          <w:rFonts w:ascii="Georgia" w:hAnsi="Georgia" w:cs="Arial"/>
          <w:bCs/>
          <w:sz w:val="24"/>
          <w:szCs w:val="24"/>
        </w:rPr>
        <w:t>d</w:t>
      </w:r>
      <w:r>
        <w:rPr>
          <w:rFonts w:ascii="Georgia" w:hAnsi="Georgia" w:cs="Arial"/>
          <w:bCs/>
          <w:sz w:val="24"/>
          <w:szCs w:val="24"/>
        </w:rPr>
        <w:t xml:space="preserve">eliberate and </w:t>
      </w:r>
      <w:proofErr w:type="gramStart"/>
      <w:r>
        <w:rPr>
          <w:rFonts w:ascii="Georgia" w:hAnsi="Georgia" w:cs="Arial"/>
          <w:bCs/>
          <w:sz w:val="24"/>
          <w:szCs w:val="24"/>
        </w:rPr>
        <w:t>make a decision</w:t>
      </w:r>
      <w:proofErr w:type="gramEnd"/>
      <w:r>
        <w:rPr>
          <w:rFonts w:ascii="Georgia" w:hAnsi="Georgia" w:cs="Arial"/>
          <w:bCs/>
          <w:sz w:val="24"/>
          <w:szCs w:val="24"/>
        </w:rPr>
        <w:t xml:space="preserve"> </w:t>
      </w:r>
      <w:r w:rsidR="000D2349">
        <w:rPr>
          <w:rFonts w:ascii="Georgia" w:hAnsi="Georgia" w:cs="Arial"/>
          <w:bCs/>
          <w:sz w:val="24"/>
          <w:szCs w:val="24"/>
        </w:rPr>
        <w:t xml:space="preserve">via paper ballot. </w:t>
      </w:r>
    </w:p>
    <w:p w14:paraId="6DCBE1D2" w14:textId="71CF6B97" w:rsidR="00096756" w:rsidRPr="00BD2A45" w:rsidRDefault="00096756" w:rsidP="005F6A4C">
      <w:pPr>
        <w:pStyle w:val="ListParagraph"/>
        <w:numPr>
          <w:ilvl w:val="2"/>
          <w:numId w:val="8"/>
        </w:numPr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</w:pPr>
      <w:r>
        <w:rPr>
          <w:rFonts w:ascii="Georgia" w:hAnsi="Georgia" w:cs="Arial"/>
          <w:bCs/>
          <w:sz w:val="24"/>
          <w:szCs w:val="24"/>
        </w:rPr>
        <w:t xml:space="preserve">Discussed doing a rotation process, to be able to keep different voices on Union Council. </w:t>
      </w:r>
      <w:r w:rsidR="0011360B">
        <w:rPr>
          <w:rFonts w:ascii="Georgia" w:hAnsi="Georgia" w:cs="Arial"/>
          <w:bCs/>
          <w:sz w:val="24"/>
          <w:szCs w:val="24"/>
        </w:rPr>
        <w:t xml:space="preserve">Other ideas include </w:t>
      </w:r>
      <w:r w:rsidR="00AF399D">
        <w:rPr>
          <w:rFonts w:ascii="Georgia" w:hAnsi="Georgia" w:cs="Arial"/>
          <w:bCs/>
          <w:sz w:val="24"/>
          <w:szCs w:val="24"/>
        </w:rPr>
        <w:t>having the different leads of the RSO’s meet to discuss topics that would be discussed at Union Council</w:t>
      </w:r>
      <w:r w:rsidR="00EB7272">
        <w:rPr>
          <w:rFonts w:ascii="Georgia" w:hAnsi="Georgia" w:cs="Arial"/>
          <w:bCs/>
          <w:sz w:val="24"/>
          <w:szCs w:val="24"/>
        </w:rPr>
        <w:t xml:space="preserve"> </w:t>
      </w:r>
      <w:r w:rsidR="0011360B">
        <w:rPr>
          <w:rFonts w:ascii="Georgia" w:hAnsi="Georgia" w:cs="Arial"/>
          <w:bCs/>
          <w:sz w:val="24"/>
          <w:szCs w:val="24"/>
        </w:rPr>
        <w:t>or to</w:t>
      </w:r>
      <w:r w:rsidR="00EB7272">
        <w:rPr>
          <w:rFonts w:ascii="Georgia" w:hAnsi="Georgia" w:cs="Arial"/>
          <w:bCs/>
          <w:sz w:val="24"/>
          <w:szCs w:val="24"/>
        </w:rPr>
        <w:t xml:space="preserve"> attend a Union Council meeting,</w:t>
      </w:r>
      <w:r w:rsidR="00AF399D">
        <w:rPr>
          <w:rFonts w:ascii="Georgia" w:hAnsi="Georgia" w:cs="Arial"/>
          <w:bCs/>
          <w:sz w:val="24"/>
          <w:szCs w:val="24"/>
        </w:rPr>
        <w:t xml:space="preserve"> </w:t>
      </w:r>
      <w:proofErr w:type="gramStart"/>
      <w:r w:rsidR="00AF399D">
        <w:rPr>
          <w:rFonts w:ascii="Georgia" w:hAnsi="Georgia" w:cs="Arial"/>
          <w:bCs/>
          <w:sz w:val="24"/>
          <w:szCs w:val="24"/>
        </w:rPr>
        <w:t>in order for</w:t>
      </w:r>
      <w:proofErr w:type="gramEnd"/>
      <w:r w:rsidR="00AF399D">
        <w:rPr>
          <w:rFonts w:ascii="Georgia" w:hAnsi="Georgia" w:cs="Arial"/>
          <w:bCs/>
          <w:sz w:val="24"/>
          <w:szCs w:val="24"/>
        </w:rPr>
        <w:t xml:space="preserve"> their voices to be heard. </w:t>
      </w:r>
    </w:p>
    <w:p w14:paraId="39DB2583" w14:textId="64EAB392" w:rsidR="00BD2A45" w:rsidRPr="006F1AA0" w:rsidRDefault="00BD2A45" w:rsidP="005F6A4C">
      <w:pPr>
        <w:pStyle w:val="ListParagraph"/>
        <w:numPr>
          <w:ilvl w:val="2"/>
          <w:numId w:val="8"/>
        </w:numPr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</w:pPr>
      <w:r>
        <w:rPr>
          <w:rFonts w:ascii="Georgia" w:hAnsi="Georgia" w:cs="Arial"/>
          <w:bCs/>
          <w:sz w:val="24"/>
          <w:szCs w:val="24"/>
        </w:rPr>
        <w:t xml:space="preserve">This will come back to Union Council </w:t>
      </w:r>
      <w:r w:rsidR="0011360B">
        <w:rPr>
          <w:rFonts w:ascii="Georgia" w:hAnsi="Georgia" w:cs="Arial"/>
          <w:bCs/>
          <w:sz w:val="24"/>
          <w:szCs w:val="24"/>
        </w:rPr>
        <w:t xml:space="preserve">at the </w:t>
      </w:r>
      <w:r>
        <w:rPr>
          <w:rFonts w:ascii="Georgia" w:hAnsi="Georgia" w:cs="Arial"/>
          <w:bCs/>
          <w:sz w:val="24"/>
          <w:szCs w:val="24"/>
        </w:rPr>
        <w:t xml:space="preserve">next meeting. </w:t>
      </w:r>
    </w:p>
    <w:p w14:paraId="75FDA836" w14:textId="333CCB77" w:rsidR="005C6F9C" w:rsidRPr="005C6F9C" w:rsidRDefault="00931D92" w:rsidP="005C6F9C">
      <w:pPr>
        <w:pStyle w:val="ListParagraph"/>
        <w:numPr>
          <w:ilvl w:val="0"/>
          <w:numId w:val="8"/>
        </w:numPr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</w:pPr>
      <w:r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  <w:t xml:space="preserve">Budget Review – Shiann </w:t>
      </w:r>
    </w:p>
    <w:p w14:paraId="0C1BF7CF" w14:textId="27819E40" w:rsidR="00D05764" w:rsidRPr="00117608" w:rsidRDefault="00931D92" w:rsidP="00931D92">
      <w:pPr>
        <w:pStyle w:val="ListParagraph"/>
        <w:numPr>
          <w:ilvl w:val="1"/>
          <w:numId w:val="8"/>
        </w:numPr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</w:pPr>
      <w:r>
        <w:rPr>
          <w:rFonts w:ascii="Georgia" w:hAnsi="Georgia" w:cs="Arial"/>
          <w:bCs/>
          <w:sz w:val="24"/>
          <w:szCs w:val="24"/>
        </w:rPr>
        <w:t>Shiann</w:t>
      </w:r>
      <w:r w:rsidR="00117608">
        <w:rPr>
          <w:rFonts w:ascii="Georgia" w:hAnsi="Georgia" w:cs="Arial"/>
          <w:bCs/>
          <w:sz w:val="24"/>
          <w:szCs w:val="24"/>
        </w:rPr>
        <w:t xml:space="preserve"> and Ed Janairo</w:t>
      </w:r>
      <w:r>
        <w:rPr>
          <w:rFonts w:ascii="Georgia" w:hAnsi="Georgia" w:cs="Arial"/>
          <w:bCs/>
          <w:sz w:val="24"/>
          <w:szCs w:val="24"/>
        </w:rPr>
        <w:t xml:space="preserve"> went through the Union’s budget. </w:t>
      </w:r>
    </w:p>
    <w:p w14:paraId="5F2921DF" w14:textId="5957957C" w:rsidR="00117608" w:rsidRPr="00117608" w:rsidRDefault="00117608" w:rsidP="00931D92">
      <w:pPr>
        <w:pStyle w:val="ListParagraph"/>
        <w:numPr>
          <w:ilvl w:val="1"/>
          <w:numId w:val="8"/>
        </w:numPr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</w:pPr>
      <w:r>
        <w:rPr>
          <w:rFonts w:ascii="Georgia" w:hAnsi="Georgia" w:cs="Arial"/>
          <w:bCs/>
          <w:sz w:val="24"/>
          <w:szCs w:val="24"/>
        </w:rPr>
        <w:t xml:space="preserve">Budget Advisory Board voted unanimously on March 4 to forward this budget on to Union Council. </w:t>
      </w:r>
    </w:p>
    <w:p w14:paraId="3B272CD3" w14:textId="2F1B04D0" w:rsidR="00117608" w:rsidRPr="00117608" w:rsidRDefault="00117608" w:rsidP="00931D92">
      <w:pPr>
        <w:pStyle w:val="ListParagraph"/>
        <w:numPr>
          <w:ilvl w:val="1"/>
          <w:numId w:val="8"/>
        </w:numPr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</w:pPr>
      <w:r>
        <w:rPr>
          <w:rFonts w:ascii="Georgia" w:hAnsi="Georgia" w:cs="Arial"/>
          <w:sz w:val="24"/>
          <w:szCs w:val="24"/>
        </w:rPr>
        <w:t xml:space="preserve">Retail sales appear to be leveling. </w:t>
      </w:r>
    </w:p>
    <w:p w14:paraId="690E639C" w14:textId="2A75E0E1" w:rsidR="00117608" w:rsidRPr="00117608" w:rsidRDefault="00117608" w:rsidP="00931D92">
      <w:pPr>
        <w:pStyle w:val="ListParagraph"/>
        <w:numPr>
          <w:ilvl w:val="1"/>
          <w:numId w:val="8"/>
        </w:numPr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</w:pPr>
      <w:r>
        <w:rPr>
          <w:rFonts w:ascii="Georgia" w:hAnsi="Georgia" w:cs="Arial"/>
          <w:sz w:val="24"/>
          <w:szCs w:val="24"/>
        </w:rPr>
        <w:t>Budget for Pay Plan with a 5% increase, but overall SWF increase of 2.6%.</w:t>
      </w:r>
    </w:p>
    <w:p w14:paraId="6080B7F2" w14:textId="27EB92A0" w:rsidR="00117608" w:rsidRPr="00117608" w:rsidRDefault="00117608" w:rsidP="00931D92">
      <w:pPr>
        <w:pStyle w:val="ListParagraph"/>
        <w:numPr>
          <w:ilvl w:val="1"/>
          <w:numId w:val="8"/>
        </w:numPr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</w:pPr>
      <w:r>
        <w:rPr>
          <w:rFonts w:ascii="Georgia" w:hAnsi="Georgia" w:cs="Arial"/>
          <w:sz w:val="24"/>
          <w:szCs w:val="24"/>
        </w:rPr>
        <w:t xml:space="preserve">Greater efficiencies in operations allow for reduction in labor costs. </w:t>
      </w:r>
    </w:p>
    <w:p w14:paraId="3C65CCA4" w14:textId="62E78CD1" w:rsidR="00117608" w:rsidRPr="00117608" w:rsidRDefault="00117608" w:rsidP="00931D92">
      <w:pPr>
        <w:pStyle w:val="ListParagraph"/>
        <w:numPr>
          <w:ilvl w:val="1"/>
          <w:numId w:val="8"/>
        </w:numPr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</w:pPr>
      <w:r>
        <w:rPr>
          <w:rFonts w:ascii="Georgia" w:hAnsi="Georgia" w:cs="Arial"/>
          <w:sz w:val="24"/>
          <w:szCs w:val="24"/>
        </w:rPr>
        <w:t xml:space="preserve">Steadily increasing investment in Student Programming. </w:t>
      </w:r>
    </w:p>
    <w:p w14:paraId="1C1BDE30" w14:textId="64A21F03" w:rsidR="00117608" w:rsidRPr="00117608" w:rsidRDefault="00117608" w:rsidP="00931D92">
      <w:pPr>
        <w:pStyle w:val="ListParagraph"/>
        <w:numPr>
          <w:ilvl w:val="1"/>
          <w:numId w:val="8"/>
        </w:numPr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</w:pPr>
      <w:r>
        <w:rPr>
          <w:rFonts w:ascii="Georgia" w:hAnsi="Georgia" w:cs="Arial"/>
          <w:sz w:val="24"/>
          <w:szCs w:val="24"/>
        </w:rPr>
        <w:t xml:space="preserve">New Fringe Benefit Rate method reduces overall costs. </w:t>
      </w:r>
    </w:p>
    <w:p w14:paraId="42F53006" w14:textId="18E11A24" w:rsidR="00117608" w:rsidRPr="00A02B5A" w:rsidRDefault="00117608" w:rsidP="00931D92">
      <w:pPr>
        <w:pStyle w:val="ListParagraph"/>
        <w:numPr>
          <w:ilvl w:val="1"/>
          <w:numId w:val="8"/>
        </w:numPr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</w:pPr>
      <w:r>
        <w:rPr>
          <w:rFonts w:ascii="Georgia" w:hAnsi="Georgia" w:cs="Arial"/>
          <w:sz w:val="24"/>
          <w:szCs w:val="24"/>
        </w:rPr>
        <w:t xml:space="preserve">Ending Grainger operations decreases </w:t>
      </w:r>
      <w:r w:rsidR="004779E5">
        <w:rPr>
          <w:rFonts w:ascii="Georgia" w:hAnsi="Georgia" w:cs="Arial"/>
          <w:sz w:val="24"/>
          <w:szCs w:val="24"/>
        </w:rPr>
        <w:t xml:space="preserve">catering/events revenue and expenses. </w:t>
      </w:r>
    </w:p>
    <w:p w14:paraId="569D4118" w14:textId="508C4985" w:rsidR="00A02B5A" w:rsidRPr="00A02B5A" w:rsidRDefault="00A02B5A" w:rsidP="00931D92">
      <w:pPr>
        <w:pStyle w:val="ListParagraph"/>
        <w:numPr>
          <w:ilvl w:val="1"/>
          <w:numId w:val="8"/>
        </w:numPr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</w:pPr>
      <w:r>
        <w:rPr>
          <w:rFonts w:ascii="Georgia" w:hAnsi="Georgia" w:cs="Arial"/>
          <w:sz w:val="24"/>
          <w:szCs w:val="24"/>
        </w:rPr>
        <w:t xml:space="preserve">Budget highlights for campus life: </w:t>
      </w:r>
    </w:p>
    <w:p w14:paraId="1A067118" w14:textId="37BCF23F" w:rsidR="00A02B5A" w:rsidRPr="00A02B5A" w:rsidRDefault="00A02B5A" w:rsidP="00A02B5A">
      <w:pPr>
        <w:pStyle w:val="ListParagraph"/>
        <w:numPr>
          <w:ilvl w:val="2"/>
          <w:numId w:val="8"/>
        </w:numPr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</w:pPr>
      <w:r>
        <w:rPr>
          <w:rFonts w:ascii="Georgia" w:hAnsi="Georgia" w:cs="Arial"/>
          <w:sz w:val="24"/>
          <w:szCs w:val="24"/>
        </w:rPr>
        <w:t xml:space="preserve">Enhances presence for </w:t>
      </w:r>
      <w:proofErr w:type="spellStart"/>
      <w:r>
        <w:rPr>
          <w:rFonts w:ascii="Georgia" w:hAnsi="Georgia" w:cs="Arial"/>
          <w:sz w:val="24"/>
          <w:szCs w:val="24"/>
        </w:rPr>
        <w:t>CfLI</w:t>
      </w:r>
      <w:proofErr w:type="spellEnd"/>
      <w:r>
        <w:rPr>
          <w:rFonts w:ascii="Georgia" w:hAnsi="Georgia" w:cs="Arial"/>
          <w:sz w:val="24"/>
          <w:szCs w:val="24"/>
        </w:rPr>
        <w:t xml:space="preserve"> and the Office of Fraternity and Sorority life. </w:t>
      </w:r>
    </w:p>
    <w:p w14:paraId="124FC917" w14:textId="474B33C4" w:rsidR="00A02B5A" w:rsidRPr="00A02B5A" w:rsidRDefault="00A02B5A" w:rsidP="00A02B5A">
      <w:pPr>
        <w:pStyle w:val="ListParagraph"/>
        <w:numPr>
          <w:ilvl w:val="2"/>
          <w:numId w:val="8"/>
        </w:numPr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</w:pPr>
      <w:r>
        <w:rPr>
          <w:rFonts w:ascii="Georgia" w:hAnsi="Georgia" w:cs="Arial"/>
          <w:sz w:val="24"/>
          <w:szCs w:val="24"/>
        </w:rPr>
        <w:t>“Find your people campaign”</w:t>
      </w:r>
    </w:p>
    <w:p w14:paraId="5BAC251E" w14:textId="5D3DEEAF" w:rsidR="00A02B5A" w:rsidRPr="00C02BF8" w:rsidRDefault="00A02B5A" w:rsidP="00A02B5A">
      <w:pPr>
        <w:pStyle w:val="ListParagraph"/>
        <w:numPr>
          <w:ilvl w:val="2"/>
          <w:numId w:val="8"/>
        </w:numPr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</w:pPr>
      <w:r>
        <w:rPr>
          <w:rFonts w:ascii="Georgia" w:hAnsi="Georgia" w:cs="Arial"/>
          <w:sz w:val="24"/>
          <w:szCs w:val="24"/>
        </w:rPr>
        <w:t xml:space="preserve">Expanded budget for Homecoming safety, swim pier safety and alcohol-free programming. </w:t>
      </w:r>
    </w:p>
    <w:p w14:paraId="00A196B1" w14:textId="7930F340" w:rsidR="00C02BF8" w:rsidRPr="007F6C00" w:rsidRDefault="00C02BF8" w:rsidP="007F6C00">
      <w:pPr>
        <w:pStyle w:val="ListParagraph"/>
        <w:numPr>
          <w:ilvl w:val="0"/>
          <w:numId w:val="10"/>
        </w:numPr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</w:pPr>
      <w:r w:rsidRPr="007F6C00">
        <w:rPr>
          <w:rFonts w:ascii="Georgia" w:hAnsi="Georgia" w:cs="Arial"/>
          <w:sz w:val="24"/>
          <w:szCs w:val="24"/>
        </w:rPr>
        <w:t xml:space="preserve">Looking at a net income of $360,000 for FY25. </w:t>
      </w:r>
    </w:p>
    <w:p w14:paraId="0F3C5850" w14:textId="5A69931C" w:rsidR="007F6C00" w:rsidRPr="007F6C00" w:rsidRDefault="007F6C00" w:rsidP="007F6C00">
      <w:pPr>
        <w:pStyle w:val="ListParagraph"/>
        <w:numPr>
          <w:ilvl w:val="0"/>
          <w:numId w:val="10"/>
        </w:numPr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</w:pPr>
      <w:r>
        <w:rPr>
          <w:rFonts w:ascii="Georgia" w:hAnsi="Georgia" w:cs="Arial"/>
          <w:sz w:val="24"/>
          <w:szCs w:val="24"/>
        </w:rPr>
        <w:t xml:space="preserve">Motion: to approve the FY26 Wisconsin Union Budget. </w:t>
      </w:r>
      <w:r w:rsidR="00EF651A">
        <w:rPr>
          <w:rFonts w:ascii="Georgia" w:hAnsi="Georgia" w:cs="Arial"/>
          <w:sz w:val="24"/>
          <w:szCs w:val="24"/>
        </w:rPr>
        <w:t xml:space="preserve">Geri first. Ellie second. Unanimously approved. </w:t>
      </w:r>
    </w:p>
    <w:p w14:paraId="1EA9EC73" w14:textId="7D457B6C" w:rsidR="00570BB8" w:rsidRPr="00570BB8" w:rsidRDefault="00570BB8" w:rsidP="009F01EF">
      <w:pPr>
        <w:pStyle w:val="ListParagraph"/>
        <w:numPr>
          <w:ilvl w:val="0"/>
          <w:numId w:val="8"/>
        </w:numPr>
        <w:rPr>
          <w:rFonts w:ascii="Georgia" w:hAnsi="Georgia" w:cs="Arial"/>
          <w:bCs/>
          <w:sz w:val="24"/>
          <w:szCs w:val="24"/>
        </w:rPr>
      </w:pPr>
      <w:r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  <w:t>Well Wisconsin Room Proposal – Heidi</w:t>
      </w:r>
    </w:p>
    <w:p w14:paraId="2F7FBA66" w14:textId="32C34F1B" w:rsidR="00570BB8" w:rsidRPr="00570BB8" w:rsidRDefault="00570BB8" w:rsidP="00570BB8">
      <w:pPr>
        <w:pStyle w:val="ListParagraph"/>
        <w:numPr>
          <w:ilvl w:val="1"/>
          <w:numId w:val="8"/>
        </w:numPr>
        <w:rPr>
          <w:rFonts w:ascii="Georgia" w:hAnsi="Georgia" w:cs="Arial"/>
          <w:bCs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A Wisconsin Union wellness and connection space. </w:t>
      </w:r>
    </w:p>
    <w:p w14:paraId="6BFF177F" w14:textId="64D7A6B4" w:rsidR="00570BB8" w:rsidRPr="004E39FE" w:rsidRDefault="00570BB8" w:rsidP="00570BB8">
      <w:pPr>
        <w:pStyle w:val="ListParagraph"/>
        <w:numPr>
          <w:ilvl w:val="1"/>
          <w:numId w:val="8"/>
        </w:numPr>
        <w:rPr>
          <w:rFonts w:ascii="Georgia" w:hAnsi="Georgia" w:cs="Arial"/>
          <w:bCs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This would be </w:t>
      </w:r>
      <w:r w:rsidR="0011360B">
        <w:rPr>
          <w:rFonts w:ascii="Georgia" w:hAnsi="Georgia" w:cs="Arial"/>
          <w:sz w:val="24"/>
          <w:szCs w:val="24"/>
        </w:rPr>
        <w:t>in</w:t>
      </w:r>
      <w:r>
        <w:rPr>
          <w:rFonts w:ascii="Georgia" w:hAnsi="Georgia" w:cs="Arial"/>
          <w:sz w:val="24"/>
          <w:szCs w:val="24"/>
        </w:rPr>
        <w:t xml:space="preserve"> Union South</w:t>
      </w:r>
      <w:r w:rsidR="004E39FE">
        <w:rPr>
          <w:rFonts w:ascii="Georgia" w:hAnsi="Georgia" w:cs="Arial"/>
          <w:sz w:val="24"/>
          <w:szCs w:val="24"/>
        </w:rPr>
        <w:t xml:space="preserve"> (room 233)</w:t>
      </w:r>
      <w:r>
        <w:rPr>
          <w:rFonts w:ascii="Georgia" w:hAnsi="Georgia" w:cs="Arial"/>
          <w:sz w:val="24"/>
          <w:szCs w:val="24"/>
        </w:rPr>
        <w:t xml:space="preserve"> and would be a place to support wellness and mental health. It would feature a full-time wellness and connection program coordinator/advisor. </w:t>
      </w:r>
      <w:r w:rsidR="004E39FE">
        <w:rPr>
          <w:rFonts w:ascii="Georgia" w:hAnsi="Georgia" w:cs="Arial"/>
          <w:sz w:val="24"/>
          <w:szCs w:val="24"/>
        </w:rPr>
        <w:t>Specifically for students looking for a space for alcohol free space</w:t>
      </w:r>
      <w:r w:rsidR="00BD6AB7">
        <w:rPr>
          <w:rFonts w:ascii="Georgia" w:hAnsi="Georgia" w:cs="Arial"/>
          <w:sz w:val="24"/>
          <w:szCs w:val="24"/>
        </w:rPr>
        <w:t xml:space="preserve"> for </w:t>
      </w:r>
      <w:r w:rsidR="000D23C4">
        <w:rPr>
          <w:rFonts w:ascii="Georgia" w:hAnsi="Georgia" w:cs="Arial"/>
          <w:sz w:val="24"/>
          <w:szCs w:val="24"/>
        </w:rPr>
        <w:t>activities</w:t>
      </w:r>
      <w:r w:rsidR="00BD6AB7">
        <w:rPr>
          <w:rFonts w:ascii="Georgia" w:hAnsi="Georgia" w:cs="Arial"/>
          <w:sz w:val="24"/>
          <w:szCs w:val="24"/>
        </w:rPr>
        <w:t>/programs</w:t>
      </w:r>
      <w:r w:rsidR="004E39FE">
        <w:rPr>
          <w:rFonts w:ascii="Georgia" w:hAnsi="Georgia" w:cs="Arial"/>
          <w:sz w:val="24"/>
          <w:szCs w:val="24"/>
        </w:rPr>
        <w:t xml:space="preserve">. </w:t>
      </w:r>
      <w:r w:rsidR="00847486">
        <w:rPr>
          <w:rFonts w:ascii="Georgia" w:hAnsi="Georgia" w:cs="Arial"/>
          <w:sz w:val="24"/>
          <w:szCs w:val="24"/>
        </w:rPr>
        <w:t xml:space="preserve">During the day it would be a general lounge space for students to use for studying. </w:t>
      </w:r>
    </w:p>
    <w:p w14:paraId="62E5E50C" w14:textId="2439AC19" w:rsidR="004E39FE" w:rsidRPr="004E39FE" w:rsidRDefault="004E39FE" w:rsidP="00570BB8">
      <w:pPr>
        <w:pStyle w:val="ListParagraph"/>
        <w:numPr>
          <w:ilvl w:val="1"/>
          <w:numId w:val="8"/>
        </w:numPr>
        <w:rPr>
          <w:rFonts w:ascii="Georgia" w:hAnsi="Georgia" w:cs="Arial"/>
          <w:bCs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Well Wisconsin Room is the proposed name. </w:t>
      </w:r>
    </w:p>
    <w:p w14:paraId="21CA8F26" w14:textId="6F1605E3" w:rsidR="004E39FE" w:rsidRPr="00F35568" w:rsidRDefault="004E39FE" w:rsidP="00F35568">
      <w:pPr>
        <w:pStyle w:val="ListParagraph"/>
        <w:numPr>
          <w:ilvl w:val="1"/>
          <w:numId w:val="8"/>
        </w:numPr>
        <w:rPr>
          <w:rFonts w:ascii="Georgia" w:hAnsi="Georgia" w:cs="Arial"/>
          <w:bCs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The proposal is in the box folder. </w:t>
      </w:r>
    </w:p>
    <w:p w14:paraId="319DCFFA" w14:textId="3360E52D" w:rsidR="00CC0476" w:rsidRPr="00CC0476" w:rsidRDefault="00CC0476" w:rsidP="009F01EF">
      <w:pPr>
        <w:pStyle w:val="ListParagraph"/>
        <w:numPr>
          <w:ilvl w:val="0"/>
          <w:numId w:val="8"/>
        </w:numPr>
        <w:rPr>
          <w:rFonts w:ascii="Georgia" w:hAnsi="Georgia" w:cs="Arial"/>
          <w:bCs/>
          <w:sz w:val="24"/>
          <w:szCs w:val="24"/>
        </w:rPr>
      </w:pPr>
      <w:r>
        <w:rPr>
          <w:rFonts w:ascii="Georgia" w:hAnsi="Georgia" w:cs="Arial"/>
          <w:b/>
          <w:bCs/>
          <w:color w:val="70AD47" w:themeColor="accent6"/>
          <w:sz w:val="24"/>
          <w:szCs w:val="24"/>
          <w:u w:val="single"/>
        </w:rPr>
        <w:t xml:space="preserve">2025 Homecoming Officer Selection </w:t>
      </w:r>
    </w:p>
    <w:p w14:paraId="111893F4" w14:textId="51F426CF" w:rsidR="00CC0476" w:rsidRPr="00CC0476" w:rsidRDefault="00CC0476" w:rsidP="00CC0476">
      <w:pPr>
        <w:pStyle w:val="ListParagraph"/>
        <w:numPr>
          <w:ilvl w:val="1"/>
          <w:numId w:val="8"/>
        </w:numPr>
        <w:rPr>
          <w:rFonts w:ascii="Georgia" w:hAnsi="Georgia" w:cs="Arial"/>
          <w:bCs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Went through the recruitment process for the Executive positions of the Homecoming committee. </w:t>
      </w:r>
    </w:p>
    <w:p w14:paraId="259CAFFA" w14:textId="786B8F1F" w:rsidR="00CC0476" w:rsidRPr="00CC0476" w:rsidRDefault="00CC0476" w:rsidP="00CC0476">
      <w:pPr>
        <w:pStyle w:val="ListParagraph"/>
        <w:numPr>
          <w:ilvl w:val="1"/>
          <w:numId w:val="8"/>
        </w:numPr>
        <w:rPr>
          <w:rFonts w:ascii="Georgia" w:hAnsi="Georgia" w:cs="Arial"/>
          <w:bCs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They received 19 applications for the 7 leadership spots. </w:t>
      </w:r>
    </w:p>
    <w:p w14:paraId="31D00439" w14:textId="42CD94BF" w:rsidR="00CC0476" w:rsidRPr="00CC0476" w:rsidRDefault="00CC0476" w:rsidP="00CC0476">
      <w:pPr>
        <w:pStyle w:val="ListParagraph"/>
        <w:numPr>
          <w:ilvl w:val="1"/>
          <w:numId w:val="8"/>
        </w:numPr>
        <w:rPr>
          <w:rFonts w:ascii="Georgia" w:hAnsi="Georgia" w:cs="Arial"/>
          <w:bCs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President: Caasi </w:t>
      </w:r>
      <w:proofErr w:type="spellStart"/>
      <w:r>
        <w:rPr>
          <w:rFonts w:ascii="Georgia" w:hAnsi="Georgia" w:cs="Arial"/>
          <w:sz w:val="24"/>
          <w:szCs w:val="24"/>
        </w:rPr>
        <w:t>Woji</w:t>
      </w:r>
      <w:proofErr w:type="spellEnd"/>
    </w:p>
    <w:p w14:paraId="489E36A9" w14:textId="00724C72" w:rsidR="00CC0476" w:rsidRPr="00CC0476" w:rsidRDefault="00CC0476" w:rsidP="00CC0476">
      <w:pPr>
        <w:pStyle w:val="ListParagraph"/>
        <w:numPr>
          <w:ilvl w:val="1"/>
          <w:numId w:val="8"/>
        </w:numPr>
        <w:rPr>
          <w:rFonts w:ascii="Georgia" w:hAnsi="Georgia" w:cs="Arial"/>
          <w:bCs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Vice President: Layah Johnson</w:t>
      </w:r>
    </w:p>
    <w:p w14:paraId="5150A794" w14:textId="6EBE50BE" w:rsidR="00CC0476" w:rsidRPr="00CC0476" w:rsidRDefault="00CC0476" w:rsidP="00CC0476">
      <w:pPr>
        <w:pStyle w:val="ListParagraph"/>
        <w:numPr>
          <w:ilvl w:val="1"/>
          <w:numId w:val="8"/>
        </w:numPr>
        <w:rPr>
          <w:rFonts w:ascii="Georgia" w:hAnsi="Georgia" w:cs="Arial"/>
          <w:bCs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Director of Marketing &amp; Communications: Hadley Giesser</w:t>
      </w:r>
    </w:p>
    <w:p w14:paraId="40F33D5C" w14:textId="1A30A0D8" w:rsidR="00CC0476" w:rsidRPr="00CC0476" w:rsidRDefault="00CC0476" w:rsidP="00CC0476">
      <w:pPr>
        <w:pStyle w:val="ListParagraph"/>
        <w:numPr>
          <w:ilvl w:val="1"/>
          <w:numId w:val="8"/>
        </w:numPr>
        <w:rPr>
          <w:rFonts w:ascii="Georgia" w:hAnsi="Georgia" w:cs="Arial"/>
          <w:bCs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Campus Events Co-Chair: Yana Gupta</w:t>
      </w:r>
    </w:p>
    <w:p w14:paraId="022D198A" w14:textId="4E4FD607" w:rsidR="00CC0476" w:rsidRPr="00CC0476" w:rsidRDefault="00CC0476" w:rsidP="00CC0476">
      <w:pPr>
        <w:pStyle w:val="ListParagraph"/>
        <w:numPr>
          <w:ilvl w:val="1"/>
          <w:numId w:val="8"/>
        </w:numPr>
        <w:rPr>
          <w:rFonts w:ascii="Georgia" w:hAnsi="Georgia" w:cs="Arial"/>
          <w:bCs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Campus Events Co-Chair: Azuri Lawson</w:t>
      </w:r>
    </w:p>
    <w:p w14:paraId="156C6720" w14:textId="257E73BF" w:rsidR="00CC0476" w:rsidRPr="00CC0476" w:rsidRDefault="00CC0476" w:rsidP="00CC0476">
      <w:pPr>
        <w:pStyle w:val="ListParagraph"/>
        <w:numPr>
          <w:ilvl w:val="1"/>
          <w:numId w:val="8"/>
        </w:numPr>
        <w:rPr>
          <w:rFonts w:ascii="Georgia" w:hAnsi="Georgia" w:cs="Arial"/>
          <w:bCs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>Assistant Director of Marketing &amp; Communications: Clara Mak</w:t>
      </w:r>
    </w:p>
    <w:p w14:paraId="369CC1A7" w14:textId="24B66CC9" w:rsidR="00CC0476" w:rsidRPr="00457F55" w:rsidRDefault="00CC0476" w:rsidP="00CC0476">
      <w:pPr>
        <w:pStyle w:val="ListParagraph"/>
        <w:numPr>
          <w:ilvl w:val="1"/>
          <w:numId w:val="8"/>
        </w:numPr>
        <w:rPr>
          <w:rFonts w:ascii="Georgia" w:hAnsi="Georgia" w:cs="Arial"/>
          <w:bCs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Parade Representative: Amari </w:t>
      </w:r>
      <w:proofErr w:type="spellStart"/>
      <w:r>
        <w:rPr>
          <w:rFonts w:ascii="Georgia" w:hAnsi="Georgia" w:cs="Arial"/>
          <w:sz w:val="24"/>
          <w:szCs w:val="24"/>
        </w:rPr>
        <w:t>Mbongwo</w:t>
      </w:r>
      <w:proofErr w:type="spellEnd"/>
    </w:p>
    <w:p w14:paraId="77DA8E55" w14:textId="60B25A6F" w:rsidR="00457F55" w:rsidRPr="00635E79" w:rsidRDefault="00457F55" w:rsidP="00CC0476">
      <w:pPr>
        <w:pStyle w:val="ListParagraph"/>
        <w:numPr>
          <w:ilvl w:val="1"/>
          <w:numId w:val="8"/>
        </w:numPr>
        <w:rPr>
          <w:rFonts w:ascii="Georgia" w:hAnsi="Georgia" w:cs="Arial"/>
          <w:bCs/>
          <w:sz w:val="24"/>
          <w:szCs w:val="24"/>
        </w:rPr>
      </w:pPr>
      <w:r w:rsidRPr="00457F55">
        <w:rPr>
          <w:rFonts w:ascii="Georgia" w:hAnsi="Georgia" w:cs="Arial"/>
          <w:b/>
          <w:bCs/>
          <w:sz w:val="24"/>
          <w:szCs w:val="24"/>
        </w:rPr>
        <w:t>Motion</w:t>
      </w:r>
      <w:r>
        <w:rPr>
          <w:rFonts w:ascii="Georgia" w:hAnsi="Georgia" w:cs="Arial"/>
          <w:sz w:val="24"/>
          <w:szCs w:val="24"/>
        </w:rPr>
        <w:t xml:space="preserve">: to approve the above 2025 Homecoming Officer </w:t>
      </w:r>
      <w:r w:rsidR="0011360B">
        <w:rPr>
          <w:rFonts w:ascii="Georgia" w:hAnsi="Georgia" w:cs="Arial"/>
          <w:sz w:val="24"/>
          <w:szCs w:val="24"/>
        </w:rPr>
        <w:t>Recommendations</w:t>
      </w:r>
      <w:r>
        <w:rPr>
          <w:rFonts w:ascii="Georgia" w:hAnsi="Georgia" w:cs="Arial"/>
          <w:sz w:val="24"/>
          <w:szCs w:val="24"/>
        </w:rPr>
        <w:t xml:space="preserve">. </w:t>
      </w:r>
      <w:r w:rsidR="005E1CF4">
        <w:rPr>
          <w:rFonts w:ascii="Georgia" w:hAnsi="Georgia" w:cs="Arial"/>
          <w:sz w:val="24"/>
          <w:szCs w:val="24"/>
        </w:rPr>
        <w:t xml:space="preserve">Dom first. Nathan second. Unanimously approved. </w:t>
      </w:r>
    </w:p>
    <w:p w14:paraId="25DDD121" w14:textId="77777777" w:rsidR="007B4E17" w:rsidRDefault="007B4E17" w:rsidP="007B4E17">
      <w:pPr>
        <w:pStyle w:val="ListParagraph"/>
        <w:ind w:left="1440"/>
        <w:rPr>
          <w:rFonts w:ascii="Georgia" w:hAnsi="Georgia" w:cs="Arial"/>
          <w:bCs/>
          <w:sz w:val="24"/>
          <w:szCs w:val="24"/>
        </w:rPr>
      </w:pPr>
    </w:p>
    <w:p w14:paraId="4DB96463" w14:textId="1D9A8E87" w:rsidR="00DF0EAB" w:rsidRPr="004236D6" w:rsidRDefault="00DF0EAB" w:rsidP="00076B88">
      <w:pPr>
        <w:rPr>
          <w:rFonts w:ascii="Georgia" w:hAnsi="Georgia" w:cs="Arial"/>
          <w:b/>
          <w:bCs/>
          <w:color w:val="70AD47"/>
          <w:sz w:val="24"/>
          <w:szCs w:val="24"/>
          <w:u w:val="single"/>
        </w:rPr>
      </w:pPr>
      <w:r>
        <w:rPr>
          <w:rFonts w:ascii="Georgia" w:hAnsi="Georgia" w:cs="Arial"/>
          <w:b/>
          <w:bCs/>
          <w:color w:val="70AD47"/>
          <w:sz w:val="24"/>
          <w:szCs w:val="24"/>
          <w:u w:val="single"/>
        </w:rPr>
        <w:t>Officer Reports</w:t>
      </w:r>
    </w:p>
    <w:p w14:paraId="5C4D10C4" w14:textId="5D422E82" w:rsidR="00DF0EAB" w:rsidRPr="00560A83" w:rsidRDefault="00DF0EAB" w:rsidP="00DF0EAB">
      <w:pPr>
        <w:numPr>
          <w:ilvl w:val="0"/>
          <w:numId w:val="3"/>
        </w:numPr>
        <w:rPr>
          <w:rFonts w:ascii="Georgia" w:hAnsi="Georgia" w:cs="Arial"/>
          <w:color w:val="000000"/>
          <w:sz w:val="24"/>
          <w:szCs w:val="24"/>
        </w:rPr>
      </w:pPr>
      <w:r w:rsidRPr="002405FC">
        <w:rPr>
          <w:rFonts w:ascii="Georgia" w:hAnsi="Georgia" w:cs="Arial"/>
          <w:color w:val="000000"/>
          <w:sz w:val="24"/>
          <w:szCs w:val="24"/>
          <w:u w:val="single"/>
        </w:rPr>
        <w:t>President</w:t>
      </w:r>
      <w:r w:rsidRPr="00560A83">
        <w:rPr>
          <w:rFonts w:ascii="Georgia" w:hAnsi="Georgia" w:cs="Arial"/>
          <w:color w:val="000000"/>
          <w:sz w:val="24"/>
          <w:szCs w:val="24"/>
        </w:rPr>
        <w:t xml:space="preserve">- </w:t>
      </w:r>
      <w:r w:rsidR="00447B35">
        <w:rPr>
          <w:rFonts w:ascii="Georgia" w:hAnsi="Georgia" w:cs="Arial"/>
          <w:color w:val="000000"/>
          <w:sz w:val="24"/>
          <w:szCs w:val="24"/>
        </w:rPr>
        <w:t>Shantanu</w:t>
      </w:r>
      <w:r>
        <w:rPr>
          <w:rFonts w:ascii="Georgia" w:hAnsi="Georgia" w:cs="Arial"/>
          <w:color w:val="000000"/>
          <w:sz w:val="24"/>
          <w:szCs w:val="24"/>
        </w:rPr>
        <w:t xml:space="preserve">- </w:t>
      </w:r>
      <w:r w:rsidR="000D24ED">
        <w:rPr>
          <w:rFonts w:ascii="Georgia" w:hAnsi="Georgia" w:cs="Arial"/>
          <w:color w:val="000000"/>
          <w:sz w:val="24"/>
          <w:szCs w:val="24"/>
        </w:rPr>
        <w:t xml:space="preserve">no report. </w:t>
      </w:r>
    </w:p>
    <w:p w14:paraId="13891123" w14:textId="52EBDEDB" w:rsidR="00DF0EAB" w:rsidRDefault="00DF0EAB" w:rsidP="00DF0EAB">
      <w:pPr>
        <w:numPr>
          <w:ilvl w:val="0"/>
          <w:numId w:val="3"/>
        </w:numPr>
        <w:rPr>
          <w:rFonts w:ascii="Georgia" w:hAnsi="Georgia" w:cs="Arial"/>
          <w:color w:val="000000"/>
          <w:sz w:val="24"/>
          <w:szCs w:val="24"/>
        </w:rPr>
      </w:pPr>
      <w:r w:rsidRPr="002405FC">
        <w:rPr>
          <w:rFonts w:ascii="Georgia" w:hAnsi="Georgia" w:cs="Arial"/>
          <w:color w:val="000000"/>
          <w:sz w:val="24"/>
          <w:szCs w:val="24"/>
          <w:u w:val="single"/>
        </w:rPr>
        <w:t>VP of Internal Relations-</w:t>
      </w:r>
      <w:r w:rsidRPr="00560A83">
        <w:rPr>
          <w:rFonts w:ascii="Georgia" w:hAnsi="Georgia" w:cs="Arial"/>
          <w:color w:val="000000"/>
          <w:sz w:val="24"/>
          <w:szCs w:val="24"/>
        </w:rPr>
        <w:t xml:space="preserve"> </w:t>
      </w:r>
      <w:r w:rsidR="00447B35">
        <w:rPr>
          <w:rFonts w:ascii="Georgia" w:hAnsi="Georgia" w:cs="Arial"/>
          <w:color w:val="000000"/>
          <w:sz w:val="24"/>
          <w:szCs w:val="24"/>
        </w:rPr>
        <w:t>Nathan</w:t>
      </w:r>
      <w:r>
        <w:rPr>
          <w:rFonts w:ascii="Georgia" w:hAnsi="Georgia" w:cs="Arial"/>
          <w:color w:val="000000"/>
          <w:sz w:val="24"/>
          <w:szCs w:val="24"/>
        </w:rPr>
        <w:t xml:space="preserve">- </w:t>
      </w:r>
      <w:r w:rsidR="000D24ED">
        <w:rPr>
          <w:rFonts w:ascii="Georgia" w:hAnsi="Georgia" w:cs="Arial"/>
          <w:color w:val="000000"/>
          <w:sz w:val="24"/>
          <w:szCs w:val="24"/>
        </w:rPr>
        <w:t xml:space="preserve">they held a financial planning workshop with the </w:t>
      </w:r>
      <w:r w:rsidR="0011360B">
        <w:rPr>
          <w:rFonts w:ascii="Georgia" w:hAnsi="Georgia" w:cs="Arial"/>
          <w:color w:val="000000"/>
          <w:sz w:val="24"/>
          <w:szCs w:val="24"/>
        </w:rPr>
        <w:t>T</w:t>
      </w:r>
      <w:r w:rsidR="000D24ED">
        <w:rPr>
          <w:rFonts w:ascii="Georgia" w:hAnsi="Georgia" w:cs="Arial"/>
          <w:color w:val="000000"/>
          <w:sz w:val="24"/>
          <w:szCs w:val="24"/>
        </w:rPr>
        <w:t xml:space="preserve">rustees, where students could come and ask questions. It was recorded, so it can be a </w:t>
      </w:r>
      <w:proofErr w:type="spellStart"/>
      <w:r w:rsidR="000D24ED">
        <w:rPr>
          <w:rFonts w:ascii="Georgia" w:hAnsi="Georgia" w:cs="Arial"/>
          <w:color w:val="000000"/>
          <w:sz w:val="24"/>
          <w:szCs w:val="24"/>
        </w:rPr>
        <w:t>resourcel</w:t>
      </w:r>
      <w:proofErr w:type="spellEnd"/>
      <w:r w:rsidR="000D24ED">
        <w:rPr>
          <w:rFonts w:ascii="Georgia" w:hAnsi="Georgia" w:cs="Arial"/>
          <w:color w:val="000000"/>
          <w:sz w:val="24"/>
          <w:szCs w:val="24"/>
        </w:rPr>
        <w:t xml:space="preserve">. Have started their transition meetings for next year with the new officers. </w:t>
      </w:r>
    </w:p>
    <w:p w14:paraId="0C632EB4" w14:textId="439CEC5B" w:rsidR="00DF0EAB" w:rsidRDefault="00DF0EAB" w:rsidP="00DF0EAB">
      <w:pPr>
        <w:numPr>
          <w:ilvl w:val="0"/>
          <w:numId w:val="3"/>
        </w:numPr>
        <w:rPr>
          <w:rFonts w:ascii="Georgia" w:hAnsi="Georgia" w:cs="Arial"/>
          <w:color w:val="000000"/>
          <w:sz w:val="24"/>
          <w:szCs w:val="24"/>
        </w:rPr>
      </w:pPr>
      <w:r w:rsidRPr="002405FC">
        <w:rPr>
          <w:rFonts w:ascii="Georgia" w:hAnsi="Georgia" w:cs="Arial"/>
          <w:color w:val="000000"/>
          <w:sz w:val="24"/>
          <w:szCs w:val="24"/>
          <w:u w:val="single"/>
        </w:rPr>
        <w:t xml:space="preserve">VP of External Relations- </w:t>
      </w:r>
      <w:r w:rsidR="00447B35" w:rsidRPr="002405FC">
        <w:rPr>
          <w:rFonts w:ascii="Georgia" w:hAnsi="Georgia" w:cs="Arial"/>
          <w:color w:val="000000"/>
          <w:sz w:val="24"/>
          <w:szCs w:val="24"/>
          <w:u w:val="single"/>
        </w:rPr>
        <w:t>Ellie</w:t>
      </w:r>
      <w:r w:rsidR="003C2C45" w:rsidRPr="002405FC">
        <w:rPr>
          <w:rFonts w:ascii="Georgia" w:hAnsi="Georgia" w:cs="Arial"/>
          <w:color w:val="000000"/>
          <w:sz w:val="24"/>
          <w:szCs w:val="24"/>
          <w:u w:val="single"/>
        </w:rPr>
        <w:t>-</w:t>
      </w:r>
      <w:r w:rsidR="003C2C45">
        <w:rPr>
          <w:rFonts w:ascii="Georgia" w:hAnsi="Georgia" w:cs="Arial"/>
          <w:color w:val="000000"/>
          <w:sz w:val="24"/>
          <w:szCs w:val="24"/>
        </w:rPr>
        <w:t xml:space="preserve"> </w:t>
      </w:r>
      <w:r w:rsidR="00372C92">
        <w:rPr>
          <w:rFonts w:ascii="Georgia" w:hAnsi="Georgia" w:cs="Arial"/>
          <w:color w:val="000000"/>
          <w:sz w:val="24"/>
          <w:szCs w:val="24"/>
        </w:rPr>
        <w:t xml:space="preserve">lots of events happening. Focusing on Directorate recruitment. They are having each committee do a reel on social meeting to go into what happens at committee meetings. </w:t>
      </w:r>
    </w:p>
    <w:p w14:paraId="540371B4" w14:textId="78CF2B5E" w:rsidR="00DF0EAB" w:rsidRDefault="00DF0EAB" w:rsidP="00DF0EAB">
      <w:pPr>
        <w:numPr>
          <w:ilvl w:val="0"/>
          <w:numId w:val="3"/>
        </w:numPr>
        <w:rPr>
          <w:rFonts w:ascii="Georgia" w:hAnsi="Georgia" w:cs="Arial"/>
          <w:color w:val="000000"/>
          <w:sz w:val="24"/>
          <w:szCs w:val="24"/>
        </w:rPr>
      </w:pPr>
      <w:r w:rsidRPr="002405FC">
        <w:rPr>
          <w:rFonts w:ascii="Georgia" w:hAnsi="Georgia" w:cs="Arial"/>
          <w:color w:val="000000"/>
          <w:sz w:val="24"/>
          <w:szCs w:val="24"/>
          <w:u w:val="single"/>
        </w:rPr>
        <w:t xml:space="preserve">VP of Resources and Operations- </w:t>
      </w:r>
      <w:r w:rsidR="00447B35" w:rsidRPr="002405FC">
        <w:rPr>
          <w:rFonts w:ascii="Georgia" w:hAnsi="Georgia" w:cs="Arial"/>
          <w:color w:val="000000"/>
          <w:sz w:val="24"/>
          <w:szCs w:val="24"/>
          <w:u w:val="single"/>
        </w:rPr>
        <w:t>Shiann</w:t>
      </w:r>
      <w:r w:rsidR="00447B35">
        <w:rPr>
          <w:rFonts w:ascii="Georgia" w:hAnsi="Georgia" w:cs="Arial"/>
          <w:color w:val="000000"/>
          <w:sz w:val="24"/>
          <w:szCs w:val="24"/>
        </w:rPr>
        <w:t xml:space="preserve"> </w:t>
      </w:r>
      <w:r w:rsidR="003861F4">
        <w:rPr>
          <w:rFonts w:ascii="Georgia" w:hAnsi="Georgia" w:cs="Arial"/>
          <w:color w:val="000000"/>
          <w:sz w:val="24"/>
          <w:szCs w:val="24"/>
        </w:rPr>
        <w:t>–</w:t>
      </w:r>
      <w:r w:rsidR="00447B35">
        <w:rPr>
          <w:rFonts w:ascii="Georgia" w:hAnsi="Georgia" w:cs="Arial"/>
          <w:color w:val="000000"/>
          <w:sz w:val="24"/>
          <w:szCs w:val="24"/>
        </w:rPr>
        <w:t xml:space="preserve"> </w:t>
      </w:r>
      <w:r w:rsidR="00D76173">
        <w:rPr>
          <w:rFonts w:ascii="Georgia" w:hAnsi="Georgia" w:cs="Arial"/>
          <w:color w:val="000000"/>
          <w:sz w:val="24"/>
          <w:szCs w:val="24"/>
        </w:rPr>
        <w:t xml:space="preserve">Lots of programming happening in the committees. Shiann went through the calendar of events happening. </w:t>
      </w:r>
      <w:r w:rsidR="00655E84">
        <w:rPr>
          <w:rFonts w:ascii="Georgia" w:hAnsi="Georgia" w:cs="Arial"/>
          <w:color w:val="000000"/>
          <w:sz w:val="24"/>
          <w:szCs w:val="24"/>
        </w:rPr>
        <w:t xml:space="preserve">WUD members have been using the travel grants to get some professional development opportunities in. </w:t>
      </w:r>
    </w:p>
    <w:p w14:paraId="760B85AD" w14:textId="11D0548B" w:rsidR="004B55C5" w:rsidRDefault="00DF0EAB" w:rsidP="001C6BAD">
      <w:pPr>
        <w:numPr>
          <w:ilvl w:val="0"/>
          <w:numId w:val="3"/>
        </w:numPr>
        <w:rPr>
          <w:rFonts w:ascii="Georgia" w:hAnsi="Georgia" w:cs="Arial"/>
          <w:color w:val="000000"/>
          <w:sz w:val="24"/>
          <w:szCs w:val="24"/>
        </w:rPr>
      </w:pPr>
      <w:r>
        <w:rPr>
          <w:rFonts w:ascii="Georgia" w:hAnsi="Georgia" w:cs="Arial"/>
          <w:color w:val="000000"/>
          <w:sz w:val="24"/>
          <w:szCs w:val="24"/>
          <w:u w:val="single"/>
        </w:rPr>
        <w:t>Secretary</w:t>
      </w:r>
      <w:r w:rsidRPr="006024B6">
        <w:rPr>
          <w:rFonts w:ascii="Georgia" w:hAnsi="Georgia" w:cs="Arial"/>
          <w:color w:val="000000"/>
          <w:sz w:val="24"/>
          <w:szCs w:val="24"/>
          <w:u w:val="single"/>
        </w:rPr>
        <w:t xml:space="preserve"> Update-</w:t>
      </w:r>
      <w:r>
        <w:rPr>
          <w:rFonts w:ascii="Georgia" w:hAnsi="Georgia" w:cs="Arial"/>
          <w:color w:val="000000"/>
          <w:sz w:val="24"/>
          <w:szCs w:val="24"/>
        </w:rPr>
        <w:t xml:space="preserve"> Mark</w:t>
      </w:r>
      <w:r w:rsidR="00505424">
        <w:rPr>
          <w:rFonts w:ascii="Georgia" w:hAnsi="Georgia" w:cs="Arial"/>
          <w:color w:val="000000"/>
          <w:sz w:val="24"/>
          <w:szCs w:val="24"/>
        </w:rPr>
        <w:t>-</w:t>
      </w:r>
      <w:r w:rsidR="002405FC">
        <w:rPr>
          <w:rFonts w:ascii="Georgia" w:hAnsi="Georgia" w:cs="Arial"/>
          <w:color w:val="000000"/>
          <w:sz w:val="24"/>
          <w:szCs w:val="24"/>
        </w:rPr>
        <w:t xml:space="preserve"> Mark discussed the impact the University is seeing due to</w:t>
      </w:r>
      <w:r w:rsidR="005C4907">
        <w:rPr>
          <w:rFonts w:ascii="Georgia" w:hAnsi="Georgia" w:cs="Arial"/>
          <w:color w:val="000000"/>
          <w:sz w:val="24"/>
          <w:szCs w:val="24"/>
        </w:rPr>
        <w:t xml:space="preserve"> budget </w:t>
      </w:r>
      <w:r w:rsidR="002405FC">
        <w:rPr>
          <w:rFonts w:ascii="Georgia" w:hAnsi="Georgia" w:cs="Arial"/>
          <w:color w:val="000000"/>
          <w:sz w:val="24"/>
          <w:szCs w:val="24"/>
        </w:rPr>
        <w:t>freezes that a lot of universities are feeling across the US.</w:t>
      </w:r>
    </w:p>
    <w:p w14:paraId="21763D74" w14:textId="51B96493" w:rsidR="009F01EF" w:rsidRPr="009F01EF" w:rsidRDefault="00DF0EAB" w:rsidP="00DC5C5F">
      <w:pPr>
        <w:numPr>
          <w:ilvl w:val="0"/>
          <w:numId w:val="3"/>
        </w:numPr>
        <w:rPr>
          <w:rFonts w:ascii="Georgia" w:hAnsi="Georgia" w:cs="Arial"/>
          <w:sz w:val="24"/>
          <w:szCs w:val="24"/>
        </w:rPr>
      </w:pPr>
      <w:r w:rsidRPr="009F01EF">
        <w:rPr>
          <w:rFonts w:ascii="Georgia" w:hAnsi="Georgia" w:cs="Arial"/>
          <w:color w:val="000000"/>
          <w:sz w:val="24"/>
          <w:szCs w:val="24"/>
          <w:u w:val="single"/>
        </w:rPr>
        <w:t>Treasurers Update</w:t>
      </w:r>
      <w:r w:rsidRPr="009F01EF">
        <w:rPr>
          <w:rFonts w:ascii="Georgia" w:hAnsi="Georgia" w:cs="Arial"/>
          <w:color w:val="000000"/>
          <w:sz w:val="24"/>
          <w:szCs w:val="24"/>
        </w:rPr>
        <w:t xml:space="preserve">- </w:t>
      </w:r>
      <w:r w:rsidR="00505424">
        <w:rPr>
          <w:rFonts w:ascii="Georgia" w:hAnsi="Georgia" w:cs="Arial"/>
          <w:color w:val="000000"/>
          <w:sz w:val="24"/>
          <w:szCs w:val="24"/>
        </w:rPr>
        <w:t xml:space="preserve">Susan- </w:t>
      </w:r>
      <w:r w:rsidR="002405FC">
        <w:rPr>
          <w:rFonts w:ascii="Georgia" w:hAnsi="Georgia" w:cs="Arial"/>
          <w:color w:val="000000"/>
          <w:sz w:val="24"/>
          <w:szCs w:val="24"/>
        </w:rPr>
        <w:t xml:space="preserve">the Sett Rec long time manager </w:t>
      </w:r>
      <w:r w:rsidR="008E1EB3">
        <w:rPr>
          <w:rFonts w:ascii="Georgia" w:hAnsi="Georgia" w:cs="Arial"/>
          <w:color w:val="000000"/>
          <w:sz w:val="24"/>
          <w:szCs w:val="24"/>
        </w:rPr>
        <w:t>retired and</w:t>
      </w:r>
      <w:r w:rsidR="002405FC">
        <w:rPr>
          <w:rFonts w:ascii="Georgia" w:hAnsi="Georgia" w:cs="Arial"/>
          <w:color w:val="000000"/>
          <w:sz w:val="24"/>
          <w:szCs w:val="24"/>
        </w:rPr>
        <w:t xml:space="preserve"> now will be experimenting with new activities in the Sett. </w:t>
      </w:r>
      <w:r w:rsidR="008E1EB3">
        <w:rPr>
          <w:rFonts w:ascii="Georgia" w:hAnsi="Georgia" w:cs="Arial"/>
          <w:color w:val="000000"/>
          <w:sz w:val="24"/>
          <w:szCs w:val="24"/>
        </w:rPr>
        <w:t xml:space="preserve">The Sett pub will be open 7 days a week next Fall. </w:t>
      </w:r>
      <w:r w:rsidR="00C43045">
        <w:rPr>
          <w:rFonts w:ascii="Georgia" w:hAnsi="Georgia" w:cs="Arial"/>
          <w:color w:val="000000"/>
          <w:sz w:val="24"/>
          <w:szCs w:val="24"/>
        </w:rPr>
        <w:t xml:space="preserve">Getting ready to open the Terrace. </w:t>
      </w:r>
      <w:r w:rsidR="00830FC4">
        <w:rPr>
          <w:rFonts w:ascii="Georgia" w:hAnsi="Georgia" w:cs="Arial"/>
          <w:color w:val="000000"/>
          <w:sz w:val="24"/>
          <w:szCs w:val="24"/>
        </w:rPr>
        <w:t xml:space="preserve">This summer the Union will be offering Youth Summer </w:t>
      </w:r>
      <w:r w:rsidR="005C4907">
        <w:rPr>
          <w:rFonts w:ascii="Georgia" w:hAnsi="Georgia" w:cs="Arial"/>
          <w:color w:val="000000"/>
          <w:sz w:val="24"/>
          <w:szCs w:val="24"/>
        </w:rPr>
        <w:t>C</w:t>
      </w:r>
      <w:r w:rsidR="00830FC4">
        <w:rPr>
          <w:rFonts w:ascii="Georgia" w:hAnsi="Georgia" w:cs="Arial"/>
          <w:color w:val="000000"/>
          <w:sz w:val="24"/>
          <w:szCs w:val="24"/>
        </w:rPr>
        <w:t xml:space="preserve">amps. </w:t>
      </w:r>
      <w:r w:rsidR="005C4907">
        <w:rPr>
          <w:rFonts w:ascii="Georgia" w:hAnsi="Georgia" w:cs="Arial"/>
          <w:color w:val="000000"/>
          <w:sz w:val="24"/>
          <w:szCs w:val="24"/>
        </w:rPr>
        <w:t xml:space="preserve">Two new </w:t>
      </w:r>
      <w:r w:rsidR="00E71F6D">
        <w:rPr>
          <w:rFonts w:ascii="Georgia" w:hAnsi="Georgia" w:cs="Arial"/>
          <w:color w:val="000000"/>
          <w:sz w:val="24"/>
          <w:szCs w:val="24"/>
        </w:rPr>
        <w:t>Sunburst Sparklers</w:t>
      </w:r>
      <w:r w:rsidR="005C4907">
        <w:rPr>
          <w:rFonts w:ascii="Georgia" w:hAnsi="Georgia" w:cs="Arial"/>
          <w:color w:val="000000"/>
          <w:sz w:val="24"/>
          <w:szCs w:val="24"/>
        </w:rPr>
        <w:t xml:space="preserve"> coming this spring.</w:t>
      </w:r>
    </w:p>
    <w:p w14:paraId="70AD6A68" w14:textId="66BE3A17" w:rsidR="00253A42" w:rsidRDefault="00253A42" w:rsidP="00253A42">
      <w:pPr>
        <w:rPr>
          <w:rFonts w:ascii="Georgia" w:hAnsi="Georgia" w:cs="Arial"/>
          <w:b/>
          <w:bCs/>
          <w:color w:val="70AD47"/>
          <w:sz w:val="24"/>
          <w:szCs w:val="24"/>
          <w:u w:val="single"/>
        </w:rPr>
      </w:pPr>
      <w:r>
        <w:rPr>
          <w:rFonts w:ascii="Georgia" w:hAnsi="Georgia" w:cs="Arial"/>
          <w:b/>
          <w:bCs/>
          <w:color w:val="70AD47"/>
          <w:sz w:val="24"/>
          <w:szCs w:val="24"/>
          <w:u w:val="single"/>
        </w:rPr>
        <w:t xml:space="preserve">New </w:t>
      </w:r>
      <w:r w:rsidRPr="00253A42">
        <w:rPr>
          <w:rFonts w:ascii="Georgia" w:hAnsi="Georgia" w:cs="Arial"/>
          <w:b/>
          <w:bCs/>
          <w:color w:val="70AD47"/>
          <w:sz w:val="24"/>
          <w:szCs w:val="24"/>
          <w:u w:val="single"/>
        </w:rPr>
        <w:t>Officer</w:t>
      </w:r>
      <w:r>
        <w:rPr>
          <w:rFonts w:ascii="Georgia" w:hAnsi="Georgia" w:cs="Arial"/>
          <w:b/>
          <w:bCs/>
          <w:color w:val="70AD47"/>
          <w:sz w:val="24"/>
          <w:szCs w:val="24"/>
          <w:u w:val="single"/>
        </w:rPr>
        <w:t>s</w:t>
      </w:r>
    </w:p>
    <w:p w14:paraId="4323F466" w14:textId="13D2F3D3" w:rsidR="00253A42" w:rsidRPr="00467803" w:rsidRDefault="00253A42" w:rsidP="00253A42">
      <w:pPr>
        <w:pStyle w:val="ListParagraph"/>
        <w:numPr>
          <w:ilvl w:val="0"/>
          <w:numId w:val="11"/>
        </w:numPr>
        <w:rPr>
          <w:rFonts w:ascii="Georgia" w:hAnsi="Georgia" w:cs="Arial"/>
          <w:color w:val="70AD47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The </w:t>
      </w:r>
      <w:r w:rsidR="005C4907">
        <w:rPr>
          <w:rFonts w:ascii="Georgia" w:hAnsi="Georgia" w:cs="Arial"/>
          <w:sz w:val="24"/>
          <w:szCs w:val="24"/>
        </w:rPr>
        <w:t xml:space="preserve">2025-26 </w:t>
      </w:r>
      <w:r>
        <w:rPr>
          <w:rFonts w:ascii="Georgia" w:hAnsi="Georgia" w:cs="Arial"/>
          <w:sz w:val="24"/>
          <w:szCs w:val="24"/>
        </w:rPr>
        <w:t xml:space="preserve">officers </w:t>
      </w:r>
      <w:r w:rsidR="005C4907">
        <w:rPr>
          <w:rFonts w:ascii="Georgia" w:hAnsi="Georgia" w:cs="Arial"/>
          <w:sz w:val="24"/>
          <w:szCs w:val="24"/>
        </w:rPr>
        <w:t xml:space="preserve">presented their recommendations for </w:t>
      </w:r>
      <w:r w:rsidR="00467803">
        <w:rPr>
          <w:rFonts w:ascii="Georgia" w:hAnsi="Georgia" w:cs="Arial"/>
          <w:sz w:val="24"/>
          <w:szCs w:val="24"/>
        </w:rPr>
        <w:t>the 2025-2026 WUD Director p</w:t>
      </w:r>
      <w:r w:rsidR="005C4907">
        <w:rPr>
          <w:rFonts w:ascii="Georgia" w:hAnsi="Georgia" w:cs="Arial"/>
          <w:sz w:val="24"/>
          <w:szCs w:val="24"/>
        </w:rPr>
        <w:t>ositions</w:t>
      </w:r>
      <w:r w:rsidR="00467803">
        <w:rPr>
          <w:rFonts w:ascii="Georgia" w:hAnsi="Georgia" w:cs="Arial"/>
          <w:sz w:val="24"/>
          <w:szCs w:val="24"/>
        </w:rPr>
        <w:t>. There were 37 applicants for this year.</w:t>
      </w:r>
    </w:p>
    <w:p w14:paraId="243E7498" w14:textId="7564F510" w:rsidR="00467803" w:rsidRPr="00467803" w:rsidRDefault="00467803" w:rsidP="00253A42">
      <w:pPr>
        <w:pStyle w:val="ListParagraph"/>
        <w:numPr>
          <w:ilvl w:val="0"/>
          <w:numId w:val="11"/>
        </w:numPr>
        <w:rPr>
          <w:rFonts w:ascii="Georgia" w:hAnsi="Georgia" w:cs="Arial"/>
          <w:color w:val="70AD47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Ellie went through the different marketing strategies that were used. </w:t>
      </w:r>
    </w:p>
    <w:p w14:paraId="23C96CE8" w14:textId="006EA167" w:rsidR="00467803" w:rsidRPr="00467803" w:rsidRDefault="00467803" w:rsidP="00253A42">
      <w:pPr>
        <w:pStyle w:val="ListParagraph"/>
        <w:numPr>
          <w:ilvl w:val="0"/>
          <w:numId w:val="11"/>
        </w:numPr>
        <w:rPr>
          <w:rFonts w:ascii="Georgia" w:hAnsi="Georgia" w:cs="Arial"/>
          <w:color w:val="70AD47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Next year’s proposed WUD Directors: </w:t>
      </w:r>
    </w:p>
    <w:p w14:paraId="45E4B214" w14:textId="2BB0BED6" w:rsidR="00467803" w:rsidRPr="0097306F" w:rsidRDefault="00CD792F" w:rsidP="00467803">
      <w:pPr>
        <w:pStyle w:val="ListParagraph"/>
        <w:numPr>
          <w:ilvl w:val="1"/>
          <w:numId w:val="11"/>
        </w:numPr>
        <w:rPr>
          <w:rFonts w:ascii="Georgia" w:hAnsi="Georgia" w:cs="Arial"/>
          <w:sz w:val="24"/>
          <w:szCs w:val="24"/>
        </w:rPr>
      </w:pPr>
      <w:r w:rsidRPr="0097306F">
        <w:rPr>
          <w:rFonts w:ascii="Georgia" w:hAnsi="Georgia" w:cs="Arial"/>
          <w:sz w:val="24"/>
          <w:szCs w:val="24"/>
        </w:rPr>
        <w:t>Art: Olivia Marks</w:t>
      </w:r>
    </w:p>
    <w:p w14:paraId="3022A128" w14:textId="5A558390" w:rsidR="00CD792F" w:rsidRPr="0097306F" w:rsidRDefault="00CD792F" w:rsidP="00467803">
      <w:pPr>
        <w:pStyle w:val="ListParagraph"/>
        <w:numPr>
          <w:ilvl w:val="1"/>
          <w:numId w:val="11"/>
        </w:numPr>
        <w:rPr>
          <w:rFonts w:ascii="Georgia" w:hAnsi="Georgia" w:cs="Arial"/>
          <w:sz w:val="24"/>
          <w:szCs w:val="24"/>
        </w:rPr>
      </w:pPr>
      <w:r w:rsidRPr="0097306F">
        <w:rPr>
          <w:rFonts w:ascii="Georgia" w:hAnsi="Georgia" w:cs="Arial"/>
          <w:sz w:val="24"/>
          <w:szCs w:val="24"/>
        </w:rPr>
        <w:t xml:space="preserve">Alternative Breaks: Presley </w:t>
      </w:r>
      <w:proofErr w:type="spellStart"/>
      <w:r w:rsidRPr="0097306F">
        <w:rPr>
          <w:rFonts w:ascii="Georgia" w:hAnsi="Georgia" w:cs="Arial"/>
          <w:sz w:val="24"/>
          <w:szCs w:val="24"/>
        </w:rPr>
        <w:t>Zemberi</w:t>
      </w:r>
      <w:proofErr w:type="spellEnd"/>
    </w:p>
    <w:p w14:paraId="5F9971F1" w14:textId="77777777" w:rsidR="00B850BA" w:rsidRPr="0097306F" w:rsidRDefault="007374ED" w:rsidP="00467803">
      <w:pPr>
        <w:pStyle w:val="ListParagraph"/>
        <w:numPr>
          <w:ilvl w:val="1"/>
          <w:numId w:val="11"/>
        </w:numPr>
        <w:rPr>
          <w:rFonts w:ascii="Georgia" w:hAnsi="Georgia" w:cs="Arial"/>
          <w:sz w:val="24"/>
          <w:szCs w:val="24"/>
        </w:rPr>
      </w:pPr>
      <w:r w:rsidRPr="0097306F">
        <w:rPr>
          <w:rFonts w:ascii="Georgia" w:hAnsi="Georgia" w:cs="Arial"/>
          <w:sz w:val="24"/>
          <w:szCs w:val="24"/>
        </w:rPr>
        <w:t>Cuisine: Nandini Anantha</w:t>
      </w:r>
    </w:p>
    <w:p w14:paraId="53CC9ECE" w14:textId="77777777" w:rsidR="00B850BA" w:rsidRPr="0097306F" w:rsidRDefault="00B850BA" w:rsidP="00467803">
      <w:pPr>
        <w:pStyle w:val="ListParagraph"/>
        <w:numPr>
          <w:ilvl w:val="1"/>
          <w:numId w:val="11"/>
        </w:numPr>
        <w:rPr>
          <w:rFonts w:ascii="Georgia" w:hAnsi="Georgia" w:cs="Arial"/>
          <w:sz w:val="24"/>
          <w:szCs w:val="24"/>
        </w:rPr>
      </w:pPr>
      <w:r w:rsidRPr="0097306F">
        <w:rPr>
          <w:rFonts w:ascii="Georgia" w:hAnsi="Georgia" w:cs="Arial"/>
          <w:sz w:val="24"/>
          <w:szCs w:val="24"/>
        </w:rPr>
        <w:t xml:space="preserve">Distinguished Lecture Series: Omar Shahin </w:t>
      </w:r>
    </w:p>
    <w:p w14:paraId="21B7532E" w14:textId="77777777" w:rsidR="00B850BA" w:rsidRPr="0097306F" w:rsidRDefault="00B850BA" w:rsidP="00467803">
      <w:pPr>
        <w:pStyle w:val="ListParagraph"/>
        <w:numPr>
          <w:ilvl w:val="1"/>
          <w:numId w:val="11"/>
        </w:numPr>
        <w:rPr>
          <w:rFonts w:ascii="Georgia" w:hAnsi="Georgia" w:cs="Arial"/>
          <w:sz w:val="24"/>
          <w:szCs w:val="24"/>
        </w:rPr>
      </w:pPr>
      <w:r w:rsidRPr="0097306F">
        <w:rPr>
          <w:rFonts w:ascii="Georgia" w:hAnsi="Georgia" w:cs="Arial"/>
          <w:sz w:val="24"/>
          <w:szCs w:val="24"/>
        </w:rPr>
        <w:t xml:space="preserve">Film: Emma Weishaar </w:t>
      </w:r>
    </w:p>
    <w:p w14:paraId="530E2BFA" w14:textId="77777777" w:rsidR="00021A62" w:rsidRPr="0097306F" w:rsidRDefault="00021A62" w:rsidP="00467803">
      <w:pPr>
        <w:pStyle w:val="ListParagraph"/>
        <w:numPr>
          <w:ilvl w:val="1"/>
          <w:numId w:val="11"/>
        </w:numPr>
        <w:rPr>
          <w:rFonts w:ascii="Georgia" w:hAnsi="Georgia" w:cs="Arial"/>
          <w:sz w:val="24"/>
          <w:szCs w:val="24"/>
        </w:rPr>
      </w:pPr>
      <w:r w:rsidRPr="0097306F">
        <w:rPr>
          <w:rFonts w:ascii="Georgia" w:hAnsi="Georgia" w:cs="Arial"/>
          <w:sz w:val="24"/>
          <w:szCs w:val="24"/>
        </w:rPr>
        <w:t>Games: Safyr Barlow</w:t>
      </w:r>
    </w:p>
    <w:p w14:paraId="743659D1" w14:textId="7CBEECA6" w:rsidR="00021A62" w:rsidRPr="0097306F" w:rsidRDefault="00021A62" w:rsidP="00467803">
      <w:pPr>
        <w:pStyle w:val="ListParagraph"/>
        <w:numPr>
          <w:ilvl w:val="1"/>
          <w:numId w:val="11"/>
        </w:numPr>
        <w:rPr>
          <w:rFonts w:ascii="Georgia" w:hAnsi="Georgia" w:cs="Arial"/>
          <w:sz w:val="24"/>
          <w:szCs w:val="24"/>
        </w:rPr>
      </w:pPr>
      <w:r w:rsidRPr="0097306F">
        <w:rPr>
          <w:rFonts w:ascii="Georgia" w:hAnsi="Georgia" w:cs="Arial"/>
          <w:sz w:val="24"/>
          <w:szCs w:val="24"/>
        </w:rPr>
        <w:t xml:space="preserve">Global Connections: </w:t>
      </w:r>
      <w:r w:rsidR="005C4907">
        <w:rPr>
          <w:rFonts w:ascii="Georgia" w:hAnsi="Georgia" w:cs="Arial"/>
          <w:sz w:val="24"/>
          <w:szCs w:val="24"/>
        </w:rPr>
        <w:t xml:space="preserve">Anvika </w:t>
      </w:r>
      <w:proofErr w:type="spellStart"/>
      <w:r w:rsidR="005C4907">
        <w:rPr>
          <w:rFonts w:ascii="Georgia" w:hAnsi="Georgia" w:cs="Arial"/>
          <w:sz w:val="24"/>
          <w:szCs w:val="24"/>
        </w:rPr>
        <w:t>Annyapu</w:t>
      </w:r>
      <w:proofErr w:type="spellEnd"/>
    </w:p>
    <w:p w14:paraId="5E2561F4" w14:textId="268F09E5" w:rsidR="00CD792F" w:rsidRPr="0097306F" w:rsidRDefault="00021A62" w:rsidP="00467803">
      <w:pPr>
        <w:pStyle w:val="ListParagraph"/>
        <w:numPr>
          <w:ilvl w:val="1"/>
          <w:numId w:val="11"/>
        </w:numPr>
        <w:rPr>
          <w:rFonts w:ascii="Georgia" w:hAnsi="Georgia" w:cs="Arial"/>
          <w:sz w:val="24"/>
          <w:szCs w:val="24"/>
        </w:rPr>
      </w:pPr>
      <w:r w:rsidRPr="0097306F">
        <w:rPr>
          <w:rFonts w:ascii="Georgia" w:hAnsi="Georgia" w:cs="Arial"/>
          <w:sz w:val="24"/>
          <w:szCs w:val="24"/>
        </w:rPr>
        <w:t>Literary Arts: Sophie Reader</w:t>
      </w:r>
      <w:r w:rsidR="007374ED" w:rsidRPr="0097306F">
        <w:rPr>
          <w:rFonts w:ascii="Georgia" w:hAnsi="Georgia" w:cs="Arial"/>
          <w:sz w:val="24"/>
          <w:szCs w:val="24"/>
        </w:rPr>
        <w:t xml:space="preserve"> </w:t>
      </w:r>
    </w:p>
    <w:p w14:paraId="127FF4D7" w14:textId="603F6B36" w:rsidR="00021A62" w:rsidRPr="0097306F" w:rsidRDefault="008B38E5" w:rsidP="00467803">
      <w:pPr>
        <w:pStyle w:val="ListParagraph"/>
        <w:numPr>
          <w:ilvl w:val="1"/>
          <w:numId w:val="11"/>
        </w:numPr>
        <w:rPr>
          <w:rFonts w:ascii="Georgia" w:hAnsi="Georgia" w:cs="Arial"/>
          <w:sz w:val="24"/>
          <w:szCs w:val="24"/>
        </w:rPr>
      </w:pPr>
      <w:r w:rsidRPr="0097306F">
        <w:rPr>
          <w:rFonts w:ascii="Georgia" w:hAnsi="Georgia" w:cs="Arial"/>
          <w:sz w:val="24"/>
          <w:szCs w:val="24"/>
        </w:rPr>
        <w:t xml:space="preserve">Music: </w:t>
      </w:r>
      <w:r w:rsidR="005C4907">
        <w:rPr>
          <w:rFonts w:ascii="Georgia" w:hAnsi="Georgia" w:cs="Arial"/>
          <w:sz w:val="24"/>
          <w:szCs w:val="24"/>
        </w:rPr>
        <w:t>Renee Picard</w:t>
      </w:r>
    </w:p>
    <w:p w14:paraId="21E2EAA0" w14:textId="0B54C286" w:rsidR="008B38E5" w:rsidRPr="0097306F" w:rsidRDefault="0097306F" w:rsidP="00467803">
      <w:pPr>
        <w:pStyle w:val="ListParagraph"/>
        <w:numPr>
          <w:ilvl w:val="1"/>
          <w:numId w:val="11"/>
        </w:numPr>
        <w:rPr>
          <w:rFonts w:ascii="Georgia" w:hAnsi="Georgia" w:cs="Arial"/>
          <w:sz w:val="24"/>
          <w:szCs w:val="24"/>
        </w:rPr>
      </w:pPr>
      <w:r w:rsidRPr="0097306F">
        <w:rPr>
          <w:rFonts w:ascii="Georgia" w:hAnsi="Georgia" w:cs="Arial"/>
          <w:sz w:val="24"/>
          <w:szCs w:val="24"/>
        </w:rPr>
        <w:t xml:space="preserve">Performing Arts: Jordan Waters </w:t>
      </w:r>
    </w:p>
    <w:p w14:paraId="0A694197" w14:textId="6D2C0A0F" w:rsidR="0097306F" w:rsidRPr="0097306F" w:rsidRDefault="0097306F" w:rsidP="00467803">
      <w:pPr>
        <w:pStyle w:val="ListParagraph"/>
        <w:numPr>
          <w:ilvl w:val="1"/>
          <w:numId w:val="11"/>
        </w:numPr>
        <w:rPr>
          <w:rFonts w:ascii="Georgia" w:hAnsi="Georgia" w:cs="Arial"/>
          <w:color w:val="70AD47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Society &amp; Politics: Caroline Donati </w:t>
      </w:r>
    </w:p>
    <w:p w14:paraId="5F7089EB" w14:textId="4CC87C87" w:rsidR="0097306F" w:rsidRPr="009C6940" w:rsidRDefault="009C6940" w:rsidP="00467803">
      <w:pPr>
        <w:pStyle w:val="ListParagraph"/>
        <w:numPr>
          <w:ilvl w:val="1"/>
          <w:numId w:val="11"/>
        </w:numPr>
        <w:rPr>
          <w:rFonts w:ascii="Georgia" w:hAnsi="Georgia" w:cs="Arial"/>
          <w:color w:val="70AD47"/>
          <w:sz w:val="24"/>
          <w:szCs w:val="24"/>
        </w:rPr>
      </w:pPr>
      <w:r>
        <w:rPr>
          <w:rFonts w:ascii="Georgia" w:hAnsi="Georgia" w:cs="Arial"/>
          <w:sz w:val="24"/>
          <w:szCs w:val="24"/>
        </w:rPr>
        <w:t xml:space="preserve">Wellness: Jenna Auth </w:t>
      </w:r>
    </w:p>
    <w:p w14:paraId="2F291AE6" w14:textId="7101EB52" w:rsidR="009C6940" w:rsidRPr="00253A42" w:rsidRDefault="009C6940" w:rsidP="00467803">
      <w:pPr>
        <w:pStyle w:val="ListParagraph"/>
        <w:numPr>
          <w:ilvl w:val="1"/>
          <w:numId w:val="11"/>
        </w:numPr>
        <w:rPr>
          <w:rFonts w:ascii="Georgia" w:hAnsi="Georgia" w:cs="Arial"/>
          <w:color w:val="70AD47"/>
          <w:sz w:val="24"/>
          <w:szCs w:val="24"/>
        </w:rPr>
      </w:pPr>
      <w:r w:rsidRPr="009C6940">
        <w:rPr>
          <w:rFonts w:ascii="Georgia" w:hAnsi="Georgia" w:cs="Arial"/>
          <w:b/>
          <w:bCs/>
          <w:sz w:val="24"/>
          <w:szCs w:val="24"/>
        </w:rPr>
        <w:t>Motion:</w:t>
      </w:r>
      <w:r>
        <w:rPr>
          <w:rFonts w:ascii="Georgia" w:hAnsi="Georgia" w:cs="Arial"/>
          <w:sz w:val="24"/>
          <w:szCs w:val="24"/>
        </w:rPr>
        <w:t xml:space="preserve"> To approve the 2025 WUD Directorate. </w:t>
      </w:r>
      <w:r w:rsidR="001260FF">
        <w:rPr>
          <w:rFonts w:ascii="Georgia" w:hAnsi="Georgia" w:cs="Arial"/>
          <w:sz w:val="24"/>
          <w:szCs w:val="24"/>
        </w:rPr>
        <w:t xml:space="preserve">Dom first. Helen second. Unanimously approved. </w:t>
      </w:r>
    </w:p>
    <w:p w14:paraId="3BE77991" w14:textId="77A14E5E" w:rsidR="00DC5C5F" w:rsidRDefault="00DC5C5F" w:rsidP="00174BD5">
      <w:pPr>
        <w:rPr>
          <w:rFonts w:ascii="Georgia" w:hAnsi="Georgia" w:cs="Arial"/>
          <w:sz w:val="24"/>
          <w:szCs w:val="24"/>
        </w:rPr>
      </w:pPr>
      <w:r w:rsidRPr="009F01EF">
        <w:rPr>
          <w:rFonts w:ascii="Georgia" w:hAnsi="Georgia" w:cs="Arial"/>
          <w:sz w:val="24"/>
          <w:szCs w:val="24"/>
        </w:rPr>
        <w:t xml:space="preserve">Meeting adjourned at </w:t>
      </w:r>
      <w:r w:rsidR="008113A1">
        <w:rPr>
          <w:rFonts w:ascii="Georgia" w:hAnsi="Georgia" w:cs="Arial"/>
          <w:sz w:val="24"/>
          <w:szCs w:val="24"/>
        </w:rPr>
        <w:t>6:</w:t>
      </w:r>
      <w:r w:rsidR="005D0FC8">
        <w:rPr>
          <w:rFonts w:ascii="Georgia" w:hAnsi="Georgia" w:cs="Arial"/>
          <w:sz w:val="24"/>
          <w:szCs w:val="24"/>
        </w:rPr>
        <w:t>35</w:t>
      </w:r>
      <w:r w:rsidR="00E27152" w:rsidRPr="009F01EF">
        <w:rPr>
          <w:rFonts w:ascii="Georgia" w:hAnsi="Georgia" w:cs="Arial"/>
          <w:sz w:val="24"/>
          <w:szCs w:val="24"/>
        </w:rPr>
        <w:t xml:space="preserve"> </w:t>
      </w:r>
      <w:r w:rsidRPr="009F01EF">
        <w:rPr>
          <w:rFonts w:ascii="Georgia" w:hAnsi="Georgia" w:cs="Arial"/>
          <w:sz w:val="24"/>
          <w:szCs w:val="24"/>
        </w:rPr>
        <w:t>p.m.</w:t>
      </w:r>
    </w:p>
    <w:p w14:paraId="5FA806A9" w14:textId="77777777" w:rsidR="00D3389D" w:rsidRDefault="00D3389D" w:rsidP="009F01EF">
      <w:pPr>
        <w:ind w:left="360"/>
        <w:rPr>
          <w:rFonts w:ascii="Georgia" w:hAnsi="Georgia" w:cs="Arial"/>
          <w:sz w:val="24"/>
          <w:szCs w:val="24"/>
        </w:rPr>
      </w:pPr>
    </w:p>
    <w:p w14:paraId="48BFA7A2" w14:textId="2877FB8D" w:rsidR="00D3389D" w:rsidRPr="009F01EF" w:rsidRDefault="00D3389D" w:rsidP="009F01EF">
      <w:pPr>
        <w:ind w:left="360"/>
        <w:rPr>
          <w:rFonts w:ascii="Georgia" w:hAnsi="Georgia" w:cs="Arial"/>
          <w:sz w:val="24"/>
          <w:szCs w:val="24"/>
        </w:rPr>
      </w:pPr>
    </w:p>
    <w:sectPr w:rsidR="00D3389D" w:rsidRPr="009F01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A4B7A"/>
    <w:multiLevelType w:val="hybridMultilevel"/>
    <w:tmpl w:val="B2085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5B6FFA"/>
    <w:multiLevelType w:val="hybridMultilevel"/>
    <w:tmpl w:val="D85AAD3C"/>
    <w:lvl w:ilvl="0" w:tplc="44FA7E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D32EB"/>
    <w:multiLevelType w:val="hybridMultilevel"/>
    <w:tmpl w:val="61266C4E"/>
    <w:lvl w:ilvl="0" w:tplc="05A4C970">
      <w:start w:val="1928"/>
      <w:numFmt w:val="decimal"/>
      <w:lvlText w:val="%1"/>
      <w:lvlJc w:val="left"/>
      <w:pPr>
        <w:ind w:left="1305" w:hanging="585"/>
      </w:pPr>
      <w:rPr>
        <w:rFonts w:hint="default"/>
        <w:b/>
        <w:color w:val="70AD47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A554259"/>
    <w:multiLevelType w:val="hybridMultilevel"/>
    <w:tmpl w:val="246A5B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B24B46"/>
    <w:multiLevelType w:val="hybridMultilevel"/>
    <w:tmpl w:val="1E12001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463062B"/>
    <w:multiLevelType w:val="hybridMultilevel"/>
    <w:tmpl w:val="29E6D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22554C"/>
    <w:multiLevelType w:val="hybridMultilevel"/>
    <w:tmpl w:val="22F0B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C34A86"/>
    <w:multiLevelType w:val="hybridMultilevel"/>
    <w:tmpl w:val="6EB8EC6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" w15:restartNumberingAfterBreak="0">
    <w:nsid w:val="67B859C3"/>
    <w:multiLevelType w:val="hybridMultilevel"/>
    <w:tmpl w:val="7C24F928"/>
    <w:lvl w:ilvl="0" w:tplc="91BA1C2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92D050"/>
      </w:rPr>
    </w:lvl>
    <w:lvl w:ilvl="1" w:tplc="0C8838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92D050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584348"/>
    <w:multiLevelType w:val="hybridMultilevel"/>
    <w:tmpl w:val="D1B25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030E5B"/>
    <w:multiLevelType w:val="hybridMultilevel"/>
    <w:tmpl w:val="C0E22E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556423">
    <w:abstractNumId w:val="6"/>
  </w:num>
  <w:num w:numId="2" w16cid:durableId="977032065">
    <w:abstractNumId w:val="5"/>
  </w:num>
  <w:num w:numId="3" w16cid:durableId="1442411854">
    <w:abstractNumId w:val="9"/>
  </w:num>
  <w:num w:numId="4" w16cid:durableId="838427689">
    <w:abstractNumId w:val="1"/>
  </w:num>
  <w:num w:numId="5" w16cid:durableId="545920026">
    <w:abstractNumId w:val="3"/>
  </w:num>
  <w:num w:numId="6" w16cid:durableId="615134269">
    <w:abstractNumId w:val="0"/>
  </w:num>
  <w:num w:numId="7" w16cid:durableId="1051147081">
    <w:abstractNumId w:val="2"/>
  </w:num>
  <w:num w:numId="8" w16cid:durableId="2102481205">
    <w:abstractNumId w:val="8"/>
  </w:num>
  <w:num w:numId="9" w16cid:durableId="889461086">
    <w:abstractNumId w:val="7"/>
  </w:num>
  <w:num w:numId="10" w16cid:durableId="1467890172">
    <w:abstractNumId w:val="4"/>
  </w:num>
  <w:num w:numId="11" w16cid:durableId="14614602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5F"/>
    <w:rsid w:val="00021A62"/>
    <w:rsid w:val="00033A6F"/>
    <w:rsid w:val="00037D8C"/>
    <w:rsid w:val="00052F30"/>
    <w:rsid w:val="000555B4"/>
    <w:rsid w:val="00063C0F"/>
    <w:rsid w:val="00066573"/>
    <w:rsid w:val="00071F98"/>
    <w:rsid w:val="00076B88"/>
    <w:rsid w:val="0009592E"/>
    <w:rsid w:val="00096756"/>
    <w:rsid w:val="000B3B42"/>
    <w:rsid w:val="000B4E95"/>
    <w:rsid w:val="000D2349"/>
    <w:rsid w:val="000D23C4"/>
    <w:rsid w:val="000D24ED"/>
    <w:rsid w:val="000F5B5E"/>
    <w:rsid w:val="0011360B"/>
    <w:rsid w:val="00117608"/>
    <w:rsid w:val="001260FF"/>
    <w:rsid w:val="0016764F"/>
    <w:rsid w:val="00171574"/>
    <w:rsid w:val="00174BD5"/>
    <w:rsid w:val="001763E2"/>
    <w:rsid w:val="001A08D7"/>
    <w:rsid w:val="001A5A5D"/>
    <w:rsid w:val="001B59B2"/>
    <w:rsid w:val="001C6BAD"/>
    <w:rsid w:val="001E21FF"/>
    <w:rsid w:val="002012F3"/>
    <w:rsid w:val="00202D89"/>
    <w:rsid w:val="00210D45"/>
    <w:rsid w:val="00230CC2"/>
    <w:rsid w:val="002405FC"/>
    <w:rsid w:val="00253A42"/>
    <w:rsid w:val="002617F5"/>
    <w:rsid w:val="00266A66"/>
    <w:rsid w:val="00274DF5"/>
    <w:rsid w:val="00275024"/>
    <w:rsid w:val="002856FB"/>
    <w:rsid w:val="002B08EA"/>
    <w:rsid w:val="002B3B73"/>
    <w:rsid w:val="002B4F52"/>
    <w:rsid w:val="002E7751"/>
    <w:rsid w:val="002F56AD"/>
    <w:rsid w:val="00316A7B"/>
    <w:rsid w:val="00322FA2"/>
    <w:rsid w:val="00327E8E"/>
    <w:rsid w:val="003479E9"/>
    <w:rsid w:val="00357C34"/>
    <w:rsid w:val="00372C92"/>
    <w:rsid w:val="00385926"/>
    <w:rsid w:val="003861F4"/>
    <w:rsid w:val="00390919"/>
    <w:rsid w:val="003914EA"/>
    <w:rsid w:val="003946D9"/>
    <w:rsid w:val="003A61EA"/>
    <w:rsid w:val="003C2C45"/>
    <w:rsid w:val="003E2CDF"/>
    <w:rsid w:val="003F6D84"/>
    <w:rsid w:val="00402B33"/>
    <w:rsid w:val="0042386B"/>
    <w:rsid w:val="00427E51"/>
    <w:rsid w:val="00431672"/>
    <w:rsid w:val="004344F2"/>
    <w:rsid w:val="00434A49"/>
    <w:rsid w:val="00440570"/>
    <w:rsid w:val="0044135E"/>
    <w:rsid w:val="00447B35"/>
    <w:rsid w:val="00457F55"/>
    <w:rsid w:val="00467803"/>
    <w:rsid w:val="00476D2D"/>
    <w:rsid w:val="004779E5"/>
    <w:rsid w:val="00492CEF"/>
    <w:rsid w:val="004A7167"/>
    <w:rsid w:val="004B55C5"/>
    <w:rsid w:val="004B68AF"/>
    <w:rsid w:val="004B6A5A"/>
    <w:rsid w:val="004D2608"/>
    <w:rsid w:val="004D5867"/>
    <w:rsid w:val="004E39FE"/>
    <w:rsid w:val="005034F0"/>
    <w:rsid w:val="00504308"/>
    <w:rsid w:val="00505424"/>
    <w:rsid w:val="0052129E"/>
    <w:rsid w:val="00547626"/>
    <w:rsid w:val="00570BB8"/>
    <w:rsid w:val="0057167C"/>
    <w:rsid w:val="00574582"/>
    <w:rsid w:val="00592CB2"/>
    <w:rsid w:val="005935E2"/>
    <w:rsid w:val="005B3DC8"/>
    <w:rsid w:val="005B4976"/>
    <w:rsid w:val="005C4907"/>
    <w:rsid w:val="005C6F9C"/>
    <w:rsid w:val="005D0FC8"/>
    <w:rsid w:val="005D1C53"/>
    <w:rsid w:val="005D26CC"/>
    <w:rsid w:val="005D41F7"/>
    <w:rsid w:val="005E1CF4"/>
    <w:rsid w:val="005E36EB"/>
    <w:rsid w:val="005F3C6C"/>
    <w:rsid w:val="005F420B"/>
    <w:rsid w:val="005F6A4C"/>
    <w:rsid w:val="006034AA"/>
    <w:rsid w:val="00626EAC"/>
    <w:rsid w:val="00635E79"/>
    <w:rsid w:val="00655E84"/>
    <w:rsid w:val="00671732"/>
    <w:rsid w:val="00671A02"/>
    <w:rsid w:val="00680A7D"/>
    <w:rsid w:val="00687B5D"/>
    <w:rsid w:val="006D791D"/>
    <w:rsid w:val="006F1AA0"/>
    <w:rsid w:val="00706EB6"/>
    <w:rsid w:val="007102AB"/>
    <w:rsid w:val="00715FB1"/>
    <w:rsid w:val="00735D13"/>
    <w:rsid w:val="007374ED"/>
    <w:rsid w:val="00737812"/>
    <w:rsid w:val="00737C26"/>
    <w:rsid w:val="0075550B"/>
    <w:rsid w:val="0076311E"/>
    <w:rsid w:val="007649E7"/>
    <w:rsid w:val="007670D2"/>
    <w:rsid w:val="007702E8"/>
    <w:rsid w:val="0077170E"/>
    <w:rsid w:val="00771DCF"/>
    <w:rsid w:val="00773FF4"/>
    <w:rsid w:val="00794E84"/>
    <w:rsid w:val="007952D1"/>
    <w:rsid w:val="007A3879"/>
    <w:rsid w:val="007B4E17"/>
    <w:rsid w:val="007C40EF"/>
    <w:rsid w:val="007C6BCB"/>
    <w:rsid w:val="007C75A8"/>
    <w:rsid w:val="007C7765"/>
    <w:rsid w:val="007D1279"/>
    <w:rsid w:val="007F214E"/>
    <w:rsid w:val="007F41DE"/>
    <w:rsid w:val="007F6C00"/>
    <w:rsid w:val="0080361C"/>
    <w:rsid w:val="00805A13"/>
    <w:rsid w:val="008113A1"/>
    <w:rsid w:val="00830FC4"/>
    <w:rsid w:val="00835F0D"/>
    <w:rsid w:val="00841633"/>
    <w:rsid w:val="00841EEE"/>
    <w:rsid w:val="00847486"/>
    <w:rsid w:val="008512C2"/>
    <w:rsid w:val="008627AB"/>
    <w:rsid w:val="00880218"/>
    <w:rsid w:val="0088605E"/>
    <w:rsid w:val="008B38E5"/>
    <w:rsid w:val="008C46C6"/>
    <w:rsid w:val="008D6E55"/>
    <w:rsid w:val="008E1176"/>
    <w:rsid w:val="008E1EB3"/>
    <w:rsid w:val="008E700E"/>
    <w:rsid w:val="008F3FE7"/>
    <w:rsid w:val="00911522"/>
    <w:rsid w:val="00925EC9"/>
    <w:rsid w:val="00925F8F"/>
    <w:rsid w:val="00931D92"/>
    <w:rsid w:val="00936E9C"/>
    <w:rsid w:val="00936FAA"/>
    <w:rsid w:val="00937B3E"/>
    <w:rsid w:val="00945425"/>
    <w:rsid w:val="00953922"/>
    <w:rsid w:val="009603F8"/>
    <w:rsid w:val="0096069B"/>
    <w:rsid w:val="0097306F"/>
    <w:rsid w:val="0097770F"/>
    <w:rsid w:val="009838F3"/>
    <w:rsid w:val="00986853"/>
    <w:rsid w:val="009A15A8"/>
    <w:rsid w:val="009A75E9"/>
    <w:rsid w:val="009C19CE"/>
    <w:rsid w:val="009C6940"/>
    <w:rsid w:val="009F01EF"/>
    <w:rsid w:val="009F4356"/>
    <w:rsid w:val="00A020D8"/>
    <w:rsid w:val="00A02B3D"/>
    <w:rsid w:val="00A02B5A"/>
    <w:rsid w:val="00A17CD7"/>
    <w:rsid w:val="00A334BD"/>
    <w:rsid w:val="00A36C4A"/>
    <w:rsid w:val="00A516D4"/>
    <w:rsid w:val="00A54A23"/>
    <w:rsid w:val="00A65AD4"/>
    <w:rsid w:val="00A74562"/>
    <w:rsid w:val="00AA2F1B"/>
    <w:rsid w:val="00AB0FAB"/>
    <w:rsid w:val="00AB7B6D"/>
    <w:rsid w:val="00AD23DF"/>
    <w:rsid w:val="00AD65A3"/>
    <w:rsid w:val="00AE1C26"/>
    <w:rsid w:val="00AF1C37"/>
    <w:rsid w:val="00AF399D"/>
    <w:rsid w:val="00AF4CB0"/>
    <w:rsid w:val="00AF5DD3"/>
    <w:rsid w:val="00B04D70"/>
    <w:rsid w:val="00B258AB"/>
    <w:rsid w:val="00B850BA"/>
    <w:rsid w:val="00BB5AAA"/>
    <w:rsid w:val="00BC2A3F"/>
    <w:rsid w:val="00BC5852"/>
    <w:rsid w:val="00BD2A45"/>
    <w:rsid w:val="00BD6AB7"/>
    <w:rsid w:val="00BE047A"/>
    <w:rsid w:val="00BE06A9"/>
    <w:rsid w:val="00BE169D"/>
    <w:rsid w:val="00BF34B1"/>
    <w:rsid w:val="00BF74A7"/>
    <w:rsid w:val="00C02BF8"/>
    <w:rsid w:val="00C076CB"/>
    <w:rsid w:val="00C20D50"/>
    <w:rsid w:val="00C2673F"/>
    <w:rsid w:val="00C300AC"/>
    <w:rsid w:val="00C37407"/>
    <w:rsid w:val="00C4273E"/>
    <w:rsid w:val="00C43045"/>
    <w:rsid w:val="00C4638C"/>
    <w:rsid w:val="00C50E7C"/>
    <w:rsid w:val="00C52061"/>
    <w:rsid w:val="00C62DFF"/>
    <w:rsid w:val="00C6609E"/>
    <w:rsid w:val="00C84464"/>
    <w:rsid w:val="00CC0476"/>
    <w:rsid w:val="00CC7441"/>
    <w:rsid w:val="00CD792F"/>
    <w:rsid w:val="00CF333C"/>
    <w:rsid w:val="00D001EF"/>
    <w:rsid w:val="00D04E86"/>
    <w:rsid w:val="00D05764"/>
    <w:rsid w:val="00D17D5F"/>
    <w:rsid w:val="00D20213"/>
    <w:rsid w:val="00D3389D"/>
    <w:rsid w:val="00D547F9"/>
    <w:rsid w:val="00D572A1"/>
    <w:rsid w:val="00D76173"/>
    <w:rsid w:val="00D7700E"/>
    <w:rsid w:val="00D77957"/>
    <w:rsid w:val="00D95CE1"/>
    <w:rsid w:val="00DB3A04"/>
    <w:rsid w:val="00DB7F32"/>
    <w:rsid w:val="00DC1650"/>
    <w:rsid w:val="00DC5C5F"/>
    <w:rsid w:val="00DC60B7"/>
    <w:rsid w:val="00DE2449"/>
    <w:rsid w:val="00DE3AA6"/>
    <w:rsid w:val="00DF0EAB"/>
    <w:rsid w:val="00E27152"/>
    <w:rsid w:val="00E66278"/>
    <w:rsid w:val="00E717E9"/>
    <w:rsid w:val="00E71F6D"/>
    <w:rsid w:val="00E746C0"/>
    <w:rsid w:val="00E90D59"/>
    <w:rsid w:val="00E9441D"/>
    <w:rsid w:val="00E95C22"/>
    <w:rsid w:val="00E96985"/>
    <w:rsid w:val="00EB7272"/>
    <w:rsid w:val="00EC3566"/>
    <w:rsid w:val="00EF3994"/>
    <w:rsid w:val="00EF651A"/>
    <w:rsid w:val="00EF673D"/>
    <w:rsid w:val="00F34BB0"/>
    <w:rsid w:val="00F35568"/>
    <w:rsid w:val="00F73EEC"/>
    <w:rsid w:val="00F83087"/>
    <w:rsid w:val="00F97335"/>
    <w:rsid w:val="00FA7F75"/>
    <w:rsid w:val="00FC052F"/>
    <w:rsid w:val="00FC40E2"/>
    <w:rsid w:val="00FD68F0"/>
    <w:rsid w:val="00FF3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9F3E4"/>
  <w15:chartTrackingRefBased/>
  <w15:docId w15:val="{83E1E769-F74E-47DF-9E76-EB9FB5069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C5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5C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1028</Words>
  <Characters>5866</Characters>
  <Application>Microsoft Office Word</Application>
  <DocSecurity>4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Dibbell</dc:creator>
  <cp:keywords/>
  <dc:description/>
  <cp:lastModifiedBy>DANIELLE M BRZEZINSKI</cp:lastModifiedBy>
  <cp:revision>2</cp:revision>
  <dcterms:created xsi:type="dcterms:W3CDTF">2025-03-26T19:42:00Z</dcterms:created>
  <dcterms:modified xsi:type="dcterms:W3CDTF">2025-03-26T19:42:00Z</dcterms:modified>
</cp:coreProperties>
</file>